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932B4" w14:textId="77777777" w:rsidR="00104C9B" w:rsidRDefault="00104C9B" w:rsidP="00BF0786">
      <w:pPr>
        <w:rPr>
          <w:rFonts w:ascii="var(--font-root)" w:eastAsia="Times New Roman" w:hAnsi="var(--font-root)" w:cs="Segoe UI"/>
          <w:color w:val="0173C1"/>
          <w:sz w:val="23"/>
          <w:szCs w:val="23"/>
          <w:lang w:eastAsia="ru-RU"/>
        </w:rPr>
      </w:pPr>
    </w:p>
    <w:p w14:paraId="6AA02138" w14:textId="281D955C" w:rsidR="00104C9B" w:rsidRDefault="00104C9B" w:rsidP="00BF0786">
      <w:pPr>
        <w:rPr>
          <w:rFonts w:ascii="var(--font-root)" w:eastAsia="Times New Roman" w:hAnsi="var(--font-root)" w:cs="Segoe UI"/>
          <w:color w:val="0173C1"/>
          <w:sz w:val="23"/>
          <w:szCs w:val="23"/>
          <w:lang w:eastAsia="ru-RU"/>
        </w:rPr>
      </w:pPr>
      <w:r>
        <w:rPr>
          <w:rFonts w:ascii="var(--font-root)" w:eastAsia="Times New Roman" w:hAnsi="var(--font-root)" w:cs="Segoe UI"/>
          <w:color w:val="0173C1"/>
          <w:sz w:val="23"/>
          <w:szCs w:val="23"/>
          <w:lang w:eastAsia="ru-RU"/>
        </w:rPr>
        <w:t>Заявления</w:t>
      </w:r>
    </w:p>
    <w:p w14:paraId="50C6976A" w14:textId="77777777" w:rsidR="00F37BBA" w:rsidRPr="00F37BBA" w:rsidRDefault="00F37BBA" w:rsidP="00F37BBA">
      <w:pPr>
        <w:shd w:val="clear" w:color="auto" w:fill="FFFFFF"/>
        <w:spacing w:after="0" w:line="240" w:lineRule="auto"/>
        <w:rPr>
          <w:rFonts w:ascii="unset" w:eastAsia="Times New Roman" w:hAnsi="unset" w:cs="Times New Roman"/>
          <w:color w:val="0000FF"/>
          <w:sz w:val="23"/>
          <w:szCs w:val="23"/>
          <w:u w:val="single"/>
          <w:lang w:eastAsia="ru-RU"/>
        </w:rPr>
      </w:pPr>
      <w:r w:rsidRPr="00F37BB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fldChar w:fldCharType="begin"/>
      </w:r>
      <w:r w:rsidRPr="00F37BB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instrText xml:space="preserve"> HYPERLINK "http://10.0.13.17/psceq/declaration/142ba1e5-559e-42c3-9c70-964f95523123" </w:instrText>
      </w:r>
      <w:r w:rsidRPr="00F37BB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fldChar w:fldCharType="separate"/>
      </w:r>
    </w:p>
    <w:p w14:paraId="6DAB96F8" w14:textId="77777777" w:rsidR="00F37BBA" w:rsidRPr="00F37BBA" w:rsidRDefault="00F37BBA" w:rsidP="00F37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BBA">
        <w:rPr>
          <w:rFonts w:ascii="unset" w:eastAsia="Times New Roman" w:hAnsi="unset" w:cs="Segoe UI"/>
          <w:color w:val="0000FF"/>
          <w:sz w:val="23"/>
          <w:szCs w:val="23"/>
          <w:u w:val="single"/>
          <w:lang w:eastAsia="ru-RU"/>
        </w:rPr>
        <w:t>на смену МДОО ГО-2016/2017-1696921345</w:t>
      </w:r>
    </w:p>
    <w:p w14:paraId="57E2F4CE" w14:textId="6ACBA3A6" w:rsidR="00104C9B" w:rsidRDefault="00F37BBA" w:rsidP="00F37BBA">
      <w:r w:rsidRPr="00F37BB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fldChar w:fldCharType="end"/>
      </w:r>
      <w:bookmarkStart w:id="0" w:name="_GoBack"/>
      <w:bookmarkEnd w:id="0"/>
    </w:p>
    <w:sectPr w:rsidR="0010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29"/>
    <w:rsid w:val="00104C9B"/>
    <w:rsid w:val="00895F29"/>
    <w:rsid w:val="00BF0786"/>
    <w:rsid w:val="00EA41B3"/>
    <w:rsid w:val="00EF4B2C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514"/>
  <w15:chartTrackingRefBased/>
  <w15:docId w15:val="{50FD9C09-FEE4-4F63-913B-F7363443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5</cp:revision>
  <dcterms:created xsi:type="dcterms:W3CDTF">2023-08-16T06:39:00Z</dcterms:created>
  <dcterms:modified xsi:type="dcterms:W3CDTF">2023-11-16T12:27:00Z</dcterms:modified>
</cp:coreProperties>
</file>