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B7F" w:rsidRDefault="00D47B7F" w:rsidP="00D47B7F">
      <w:pPr>
        <w:spacing w:line="360" w:lineRule="auto"/>
        <w:jc w:val="center"/>
        <w:rPr>
          <w:sz w:val="28"/>
          <w:szCs w:val="28"/>
        </w:rPr>
      </w:pPr>
      <w:r w:rsidRPr="00D47B7F">
        <w:rPr>
          <w:sz w:val="28"/>
          <w:szCs w:val="28"/>
        </w:rPr>
        <w:t xml:space="preserve">Частное дошкольное образовательное учреждение </w:t>
      </w:r>
    </w:p>
    <w:p w:rsidR="00D47B7F" w:rsidRDefault="00D47B7F" w:rsidP="00D47B7F">
      <w:pPr>
        <w:spacing w:line="360" w:lineRule="auto"/>
        <w:jc w:val="center"/>
        <w:rPr>
          <w:sz w:val="28"/>
          <w:szCs w:val="28"/>
        </w:rPr>
      </w:pPr>
      <w:r w:rsidRPr="00D47B7F">
        <w:rPr>
          <w:sz w:val="28"/>
          <w:szCs w:val="28"/>
        </w:rPr>
        <w:t xml:space="preserve">«Детский сад №25 открытого акционерного общества </w:t>
      </w:r>
    </w:p>
    <w:p w:rsidR="00D47B7F" w:rsidRDefault="00D47B7F" w:rsidP="00D47B7F">
      <w:pPr>
        <w:spacing w:line="360" w:lineRule="auto"/>
        <w:jc w:val="center"/>
        <w:rPr>
          <w:sz w:val="28"/>
          <w:szCs w:val="28"/>
        </w:rPr>
      </w:pPr>
      <w:r w:rsidRPr="00D47B7F">
        <w:rPr>
          <w:sz w:val="28"/>
          <w:szCs w:val="28"/>
        </w:rPr>
        <w:t xml:space="preserve">«Российские железные дороги» </w:t>
      </w:r>
    </w:p>
    <w:p w:rsidR="00D47B7F" w:rsidRDefault="00D47B7F" w:rsidP="00D47B7F">
      <w:pPr>
        <w:spacing w:line="360" w:lineRule="auto"/>
        <w:jc w:val="center"/>
        <w:rPr>
          <w:sz w:val="28"/>
          <w:szCs w:val="28"/>
        </w:rPr>
      </w:pPr>
    </w:p>
    <w:p w:rsidR="00FA6F28" w:rsidRDefault="00FA6F28" w:rsidP="00D47B7F">
      <w:pPr>
        <w:spacing w:line="360" w:lineRule="auto"/>
        <w:jc w:val="center"/>
        <w:rPr>
          <w:sz w:val="28"/>
          <w:szCs w:val="28"/>
        </w:rPr>
      </w:pPr>
    </w:p>
    <w:p w:rsidR="00FA6F28" w:rsidRDefault="00FA6F28" w:rsidP="00D47B7F">
      <w:pPr>
        <w:spacing w:line="360" w:lineRule="auto"/>
        <w:jc w:val="center"/>
        <w:rPr>
          <w:sz w:val="28"/>
          <w:szCs w:val="28"/>
        </w:rPr>
      </w:pPr>
    </w:p>
    <w:p w:rsidR="00FA6F28" w:rsidRDefault="00FA6F28" w:rsidP="00D47B7F">
      <w:pPr>
        <w:spacing w:line="360" w:lineRule="auto"/>
        <w:jc w:val="center"/>
        <w:rPr>
          <w:sz w:val="28"/>
          <w:szCs w:val="28"/>
        </w:rPr>
      </w:pPr>
    </w:p>
    <w:p w:rsidR="00FA6F28" w:rsidRPr="00FA6F28" w:rsidRDefault="00FA6F28" w:rsidP="00D47B7F">
      <w:pPr>
        <w:spacing w:line="360" w:lineRule="auto"/>
        <w:jc w:val="center"/>
        <w:rPr>
          <w:b/>
          <w:sz w:val="28"/>
          <w:szCs w:val="28"/>
        </w:rPr>
      </w:pPr>
    </w:p>
    <w:p w:rsidR="002A1D77" w:rsidRDefault="002A1D77" w:rsidP="00D47B7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Настольная игра для детей дошкольного возраста</w:t>
      </w:r>
    </w:p>
    <w:p w:rsidR="00FA6F28" w:rsidRDefault="00FA6F28" w:rsidP="00D47B7F">
      <w:pPr>
        <w:spacing w:line="360" w:lineRule="auto"/>
        <w:jc w:val="center"/>
        <w:rPr>
          <w:b/>
          <w:sz w:val="28"/>
          <w:szCs w:val="28"/>
        </w:rPr>
      </w:pPr>
      <w:r w:rsidRPr="00FA6F28">
        <w:rPr>
          <w:b/>
          <w:sz w:val="28"/>
          <w:szCs w:val="28"/>
        </w:rPr>
        <w:t>«Найди пару. Полезные продукты»</w:t>
      </w:r>
    </w:p>
    <w:p w:rsidR="00FA6F28" w:rsidRDefault="00FA6F28" w:rsidP="00D47B7F">
      <w:pPr>
        <w:spacing w:line="360" w:lineRule="auto"/>
        <w:jc w:val="center"/>
        <w:rPr>
          <w:b/>
          <w:sz w:val="28"/>
          <w:szCs w:val="28"/>
        </w:rPr>
      </w:pPr>
    </w:p>
    <w:p w:rsidR="00FA6F28" w:rsidRDefault="00FA6F28" w:rsidP="00D47B7F">
      <w:pPr>
        <w:spacing w:line="360" w:lineRule="auto"/>
        <w:jc w:val="center"/>
        <w:rPr>
          <w:b/>
          <w:sz w:val="28"/>
          <w:szCs w:val="28"/>
        </w:rPr>
      </w:pPr>
    </w:p>
    <w:p w:rsidR="00DE59BE" w:rsidRDefault="00DE59BE" w:rsidP="00FA6F28">
      <w:pPr>
        <w:spacing w:line="360" w:lineRule="auto"/>
        <w:jc w:val="right"/>
        <w:rPr>
          <w:b/>
          <w:sz w:val="28"/>
          <w:szCs w:val="28"/>
        </w:rPr>
      </w:pPr>
    </w:p>
    <w:p w:rsidR="00DE59BE" w:rsidRDefault="00DE59BE" w:rsidP="00FA6F28">
      <w:pPr>
        <w:spacing w:line="360" w:lineRule="auto"/>
        <w:jc w:val="right"/>
        <w:rPr>
          <w:b/>
          <w:sz w:val="28"/>
          <w:szCs w:val="28"/>
        </w:rPr>
      </w:pPr>
    </w:p>
    <w:p w:rsidR="00FA6F28" w:rsidRDefault="00FA6F28" w:rsidP="00FA6F28">
      <w:pPr>
        <w:spacing w:line="360" w:lineRule="auto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педагог-психолог </w:t>
      </w:r>
    </w:p>
    <w:p w:rsidR="00FA6F28" w:rsidRDefault="00FA6F28" w:rsidP="00FA6F28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Носова Ирина Александровна</w:t>
      </w:r>
    </w:p>
    <w:p w:rsidR="00FA6F28" w:rsidRDefault="00FA6F28" w:rsidP="00FA6F28">
      <w:pPr>
        <w:spacing w:line="360" w:lineRule="auto"/>
        <w:jc w:val="right"/>
        <w:rPr>
          <w:sz w:val="28"/>
          <w:szCs w:val="28"/>
        </w:rPr>
      </w:pPr>
    </w:p>
    <w:p w:rsidR="00FA6F28" w:rsidRDefault="00FA6F28" w:rsidP="00FA6F28">
      <w:pPr>
        <w:spacing w:line="360" w:lineRule="auto"/>
        <w:jc w:val="right"/>
        <w:rPr>
          <w:sz w:val="28"/>
          <w:szCs w:val="28"/>
        </w:rPr>
      </w:pPr>
    </w:p>
    <w:p w:rsidR="00FA6F28" w:rsidRDefault="00FA6F28" w:rsidP="00FA6F28">
      <w:pPr>
        <w:spacing w:line="360" w:lineRule="auto"/>
        <w:jc w:val="right"/>
        <w:rPr>
          <w:sz w:val="28"/>
          <w:szCs w:val="28"/>
        </w:rPr>
      </w:pPr>
    </w:p>
    <w:p w:rsidR="00FA6F28" w:rsidRDefault="00FA6F28" w:rsidP="00FA6F28">
      <w:pPr>
        <w:spacing w:line="360" w:lineRule="auto"/>
        <w:jc w:val="right"/>
        <w:rPr>
          <w:sz w:val="28"/>
          <w:szCs w:val="28"/>
        </w:rPr>
      </w:pPr>
    </w:p>
    <w:p w:rsidR="00FA6F28" w:rsidRDefault="00FA6F28" w:rsidP="00FA6F28">
      <w:pPr>
        <w:spacing w:line="360" w:lineRule="auto"/>
        <w:jc w:val="right"/>
        <w:rPr>
          <w:sz w:val="28"/>
          <w:szCs w:val="28"/>
        </w:rPr>
      </w:pPr>
    </w:p>
    <w:p w:rsidR="00FA6F28" w:rsidRDefault="00FA6F28" w:rsidP="00FA6F28">
      <w:pPr>
        <w:spacing w:line="360" w:lineRule="auto"/>
        <w:jc w:val="right"/>
        <w:rPr>
          <w:sz w:val="28"/>
          <w:szCs w:val="28"/>
        </w:rPr>
      </w:pPr>
    </w:p>
    <w:p w:rsidR="00623B7B" w:rsidRDefault="00623B7B" w:rsidP="00FA6F28">
      <w:pPr>
        <w:spacing w:line="360" w:lineRule="auto"/>
        <w:jc w:val="right"/>
        <w:rPr>
          <w:sz w:val="28"/>
          <w:szCs w:val="28"/>
        </w:rPr>
      </w:pPr>
    </w:p>
    <w:p w:rsidR="00623B7B" w:rsidRDefault="00623B7B" w:rsidP="00DE59BE">
      <w:pPr>
        <w:spacing w:line="360" w:lineRule="auto"/>
        <w:rPr>
          <w:sz w:val="28"/>
          <w:szCs w:val="28"/>
        </w:rPr>
      </w:pPr>
    </w:p>
    <w:p w:rsidR="00623B7B" w:rsidRDefault="00623B7B" w:rsidP="00FA6F28">
      <w:pPr>
        <w:spacing w:line="360" w:lineRule="auto"/>
        <w:jc w:val="right"/>
        <w:rPr>
          <w:sz w:val="28"/>
          <w:szCs w:val="28"/>
        </w:rPr>
      </w:pPr>
    </w:p>
    <w:p w:rsidR="00FA6F28" w:rsidRDefault="00FA6F28" w:rsidP="00FA6F28">
      <w:pPr>
        <w:spacing w:line="360" w:lineRule="auto"/>
        <w:jc w:val="right"/>
        <w:rPr>
          <w:sz w:val="28"/>
          <w:szCs w:val="28"/>
        </w:rPr>
      </w:pPr>
    </w:p>
    <w:p w:rsidR="00772D3D" w:rsidRDefault="00D47B7F" w:rsidP="001C3624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23B7B" w:rsidRPr="001C3624">
        <w:rPr>
          <w:b/>
          <w:sz w:val="28"/>
          <w:szCs w:val="28"/>
        </w:rPr>
        <w:lastRenderedPageBreak/>
        <w:t>Оглавление</w:t>
      </w:r>
    </w:p>
    <w:p w:rsidR="001C3624" w:rsidRPr="001C3624" w:rsidRDefault="001C3624" w:rsidP="001C3624">
      <w:pPr>
        <w:spacing w:line="360" w:lineRule="auto"/>
        <w:jc w:val="center"/>
        <w:rPr>
          <w:b/>
          <w:sz w:val="28"/>
          <w:szCs w:val="28"/>
        </w:rPr>
      </w:pPr>
    </w:p>
    <w:p w:rsidR="001C3624" w:rsidRPr="001C3624" w:rsidRDefault="001C3624" w:rsidP="001C3624">
      <w:pPr>
        <w:pStyle w:val="11"/>
        <w:tabs>
          <w:tab w:val="right" w:leader="dot" w:pos="9966"/>
        </w:tabs>
        <w:spacing w:line="360" w:lineRule="auto"/>
        <w:rPr>
          <w:noProof/>
          <w:sz w:val="28"/>
          <w:szCs w:val="28"/>
        </w:rPr>
      </w:pPr>
      <w:r w:rsidRPr="001C3624">
        <w:rPr>
          <w:sz w:val="28"/>
          <w:szCs w:val="28"/>
        </w:rPr>
        <w:fldChar w:fldCharType="begin"/>
      </w:r>
      <w:r w:rsidRPr="001C3624">
        <w:rPr>
          <w:sz w:val="28"/>
          <w:szCs w:val="28"/>
        </w:rPr>
        <w:instrText xml:space="preserve"> TOC \o "1-3" \h \z \u </w:instrText>
      </w:r>
      <w:r w:rsidRPr="001C3624">
        <w:rPr>
          <w:sz w:val="28"/>
          <w:szCs w:val="28"/>
        </w:rPr>
        <w:fldChar w:fldCharType="separate"/>
      </w:r>
      <w:hyperlink w:anchor="_Toc59440563" w:history="1">
        <w:r w:rsidRPr="001C3624">
          <w:rPr>
            <w:rStyle w:val="a5"/>
            <w:noProof/>
            <w:sz w:val="28"/>
            <w:szCs w:val="28"/>
          </w:rPr>
          <w:t>Введение</w:t>
        </w:r>
        <w:r w:rsidRPr="001C3624">
          <w:rPr>
            <w:noProof/>
            <w:webHidden/>
            <w:sz w:val="28"/>
            <w:szCs w:val="28"/>
          </w:rPr>
          <w:tab/>
        </w:r>
        <w:r w:rsidRPr="001C3624">
          <w:rPr>
            <w:noProof/>
            <w:webHidden/>
            <w:sz w:val="28"/>
            <w:szCs w:val="28"/>
          </w:rPr>
          <w:fldChar w:fldCharType="begin"/>
        </w:r>
        <w:r w:rsidRPr="001C3624">
          <w:rPr>
            <w:noProof/>
            <w:webHidden/>
            <w:sz w:val="28"/>
            <w:szCs w:val="28"/>
          </w:rPr>
          <w:instrText xml:space="preserve"> PAGEREF _Toc59440563 \h </w:instrText>
        </w:r>
        <w:r w:rsidRPr="001C3624">
          <w:rPr>
            <w:noProof/>
            <w:webHidden/>
            <w:sz w:val="28"/>
            <w:szCs w:val="28"/>
          </w:rPr>
        </w:r>
        <w:r w:rsidRPr="001C3624">
          <w:rPr>
            <w:noProof/>
            <w:webHidden/>
            <w:sz w:val="28"/>
            <w:szCs w:val="28"/>
          </w:rPr>
          <w:fldChar w:fldCharType="separate"/>
        </w:r>
        <w:r w:rsidRPr="001C3624">
          <w:rPr>
            <w:noProof/>
            <w:webHidden/>
            <w:sz w:val="28"/>
            <w:szCs w:val="28"/>
          </w:rPr>
          <w:t>3</w:t>
        </w:r>
        <w:r w:rsidRPr="001C3624">
          <w:rPr>
            <w:noProof/>
            <w:webHidden/>
            <w:sz w:val="28"/>
            <w:szCs w:val="28"/>
          </w:rPr>
          <w:fldChar w:fldCharType="end"/>
        </w:r>
      </w:hyperlink>
    </w:p>
    <w:p w:rsidR="001C3624" w:rsidRPr="001C3624" w:rsidRDefault="00487F5A" w:rsidP="001C3624">
      <w:pPr>
        <w:pStyle w:val="11"/>
        <w:tabs>
          <w:tab w:val="right" w:leader="dot" w:pos="9966"/>
        </w:tabs>
        <w:spacing w:line="360" w:lineRule="auto"/>
        <w:rPr>
          <w:noProof/>
          <w:sz w:val="28"/>
          <w:szCs w:val="28"/>
        </w:rPr>
      </w:pPr>
      <w:hyperlink w:anchor="_Toc59440564" w:history="1">
        <w:r w:rsidR="001C3624" w:rsidRPr="001C3624">
          <w:rPr>
            <w:rStyle w:val="a5"/>
            <w:noProof/>
            <w:sz w:val="28"/>
            <w:szCs w:val="28"/>
          </w:rPr>
          <w:t>Подготовка к игре</w:t>
        </w:r>
        <w:r w:rsidR="001C3624" w:rsidRPr="001C3624">
          <w:rPr>
            <w:noProof/>
            <w:webHidden/>
            <w:sz w:val="28"/>
            <w:szCs w:val="28"/>
          </w:rPr>
          <w:tab/>
        </w:r>
        <w:r w:rsidR="001C3624" w:rsidRPr="001C3624">
          <w:rPr>
            <w:noProof/>
            <w:webHidden/>
            <w:sz w:val="28"/>
            <w:szCs w:val="28"/>
          </w:rPr>
          <w:fldChar w:fldCharType="begin"/>
        </w:r>
        <w:r w:rsidR="001C3624" w:rsidRPr="001C3624">
          <w:rPr>
            <w:noProof/>
            <w:webHidden/>
            <w:sz w:val="28"/>
            <w:szCs w:val="28"/>
          </w:rPr>
          <w:instrText xml:space="preserve"> PAGEREF _Toc59440564 \h </w:instrText>
        </w:r>
        <w:r w:rsidR="001C3624" w:rsidRPr="001C3624">
          <w:rPr>
            <w:noProof/>
            <w:webHidden/>
            <w:sz w:val="28"/>
            <w:szCs w:val="28"/>
          </w:rPr>
        </w:r>
        <w:r w:rsidR="001C3624" w:rsidRPr="001C3624">
          <w:rPr>
            <w:noProof/>
            <w:webHidden/>
            <w:sz w:val="28"/>
            <w:szCs w:val="28"/>
          </w:rPr>
          <w:fldChar w:fldCharType="separate"/>
        </w:r>
        <w:r w:rsidR="001C3624" w:rsidRPr="001C3624">
          <w:rPr>
            <w:noProof/>
            <w:webHidden/>
            <w:sz w:val="28"/>
            <w:szCs w:val="28"/>
          </w:rPr>
          <w:t>4</w:t>
        </w:r>
        <w:r w:rsidR="001C3624" w:rsidRPr="001C3624">
          <w:rPr>
            <w:noProof/>
            <w:webHidden/>
            <w:sz w:val="28"/>
            <w:szCs w:val="28"/>
          </w:rPr>
          <w:fldChar w:fldCharType="end"/>
        </w:r>
      </w:hyperlink>
    </w:p>
    <w:p w:rsidR="001C3624" w:rsidRPr="001C3624" w:rsidRDefault="00487F5A" w:rsidP="001C3624">
      <w:pPr>
        <w:pStyle w:val="11"/>
        <w:tabs>
          <w:tab w:val="right" w:leader="dot" w:pos="9966"/>
        </w:tabs>
        <w:spacing w:line="360" w:lineRule="auto"/>
        <w:rPr>
          <w:noProof/>
          <w:sz w:val="28"/>
          <w:szCs w:val="28"/>
        </w:rPr>
      </w:pPr>
      <w:hyperlink w:anchor="_Toc59440565" w:history="1">
        <w:r w:rsidR="001C3624" w:rsidRPr="001C3624">
          <w:rPr>
            <w:rStyle w:val="a5"/>
            <w:noProof/>
            <w:sz w:val="28"/>
            <w:szCs w:val="28"/>
          </w:rPr>
          <w:t>Вариант игры №1 «Кто больше?»</w:t>
        </w:r>
        <w:r w:rsidR="001C3624" w:rsidRPr="001C3624">
          <w:rPr>
            <w:noProof/>
            <w:webHidden/>
            <w:sz w:val="28"/>
            <w:szCs w:val="28"/>
          </w:rPr>
          <w:tab/>
        </w:r>
        <w:r w:rsidR="001C3624" w:rsidRPr="001C3624">
          <w:rPr>
            <w:noProof/>
            <w:webHidden/>
            <w:sz w:val="28"/>
            <w:szCs w:val="28"/>
          </w:rPr>
          <w:fldChar w:fldCharType="begin"/>
        </w:r>
        <w:r w:rsidR="001C3624" w:rsidRPr="001C3624">
          <w:rPr>
            <w:noProof/>
            <w:webHidden/>
            <w:sz w:val="28"/>
            <w:szCs w:val="28"/>
          </w:rPr>
          <w:instrText xml:space="preserve"> PAGEREF _Toc59440565 \h </w:instrText>
        </w:r>
        <w:r w:rsidR="001C3624" w:rsidRPr="001C3624">
          <w:rPr>
            <w:noProof/>
            <w:webHidden/>
            <w:sz w:val="28"/>
            <w:szCs w:val="28"/>
          </w:rPr>
        </w:r>
        <w:r w:rsidR="001C3624" w:rsidRPr="001C3624">
          <w:rPr>
            <w:noProof/>
            <w:webHidden/>
            <w:sz w:val="28"/>
            <w:szCs w:val="28"/>
          </w:rPr>
          <w:fldChar w:fldCharType="separate"/>
        </w:r>
        <w:r w:rsidR="001C3624" w:rsidRPr="001C3624">
          <w:rPr>
            <w:noProof/>
            <w:webHidden/>
            <w:sz w:val="28"/>
            <w:szCs w:val="28"/>
          </w:rPr>
          <w:t>5</w:t>
        </w:r>
        <w:r w:rsidR="001C3624" w:rsidRPr="001C3624">
          <w:rPr>
            <w:noProof/>
            <w:webHidden/>
            <w:sz w:val="28"/>
            <w:szCs w:val="28"/>
          </w:rPr>
          <w:fldChar w:fldCharType="end"/>
        </w:r>
      </w:hyperlink>
    </w:p>
    <w:p w:rsidR="001C3624" w:rsidRPr="001C3624" w:rsidRDefault="00487F5A" w:rsidP="001C3624">
      <w:pPr>
        <w:pStyle w:val="11"/>
        <w:tabs>
          <w:tab w:val="right" w:leader="dot" w:pos="9966"/>
        </w:tabs>
        <w:spacing w:line="360" w:lineRule="auto"/>
        <w:rPr>
          <w:noProof/>
          <w:sz w:val="28"/>
          <w:szCs w:val="28"/>
        </w:rPr>
      </w:pPr>
      <w:hyperlink w:anchor="_Toc59440566" w:history="1">
        <w:r w:rsidR="001C3624" w:rsidRPr="001C3624">
          <w:rPr>
            <w:rStyle w:val="a5"/>
            <w:noProof/>
            <w:sz w:val="28"/>
            <w:szCs w:val="28"/>
          </w:rPr>
          <w:t xml:space="preserve">Вариант </w:t>
        </w:r>
        <w:r w:rsidR="001C3624">
          <w:rPr>
            <w:rStyle w:val="a5"/>
            <w:noProof/>
            <w:sz w:val="28"/>
            <w:szCs w:val="28"/>
          </w:rPr>
          <w:t xml:space="preserve">игры </w:t>
        </w:r>
        <w:r w:rsidR="001C3624" w:rsidRPr="001C3624">
          <w:rPr>
            <w:rStyle w:val="a5"/>
            <w:noProof/>
            <w:sz w:val="28"/>
            <w:szCs w:val="28"/>
          </w:rPr>
          <w:t>№2 «Кто быстрее?»</w:t>
        </w:r>
        <w:r w:rsidR="001C3624" w:rsidRPr="001C3624">
          <w:rPr>
            <w:noProof/>
            <w:webHidden/>
            <w:sz w:val="28"/>
            <w:szCs w:val="28"/>
          </w:rPr>
          <w:tab/>
        </w:r>
        <w:r w:rsidR="001C3624" w:rsidRPr="001C3624">
          <w:rPr>
            <w:noProof/>
            <w:webHidden/>
            <w:sz w:val="28"/>
            <w:szCs w:val="28"/>
          </w:rPr>
          <w:fldChar w:fldCharType="begin"/>
        </w:r>
        <w:r w:rsidR="001C3624" w:rsidRPr="001C3624">
          <w:rPr>
            <w:noProof/>
            <w:webHidden/>
            <w:sz w:val="28"/>
            <w:szCs w:val="28"/>
          </w:rPr>
          <w:instrText xml:space="preserve"> PAGEREF _Toc59440566 \h </w:instrText>
        </w:r>
        <w:r w:rsidR="001C3624" w:rsidRPr="001C3624">
          <w:rPr>
            <w:noProof/>
            <w:webHidden/>
            <w:sz w:val="28"/>
            <w:szCs w:val="28"/>
          </w:rPr>
        </w:r>
        <w:r w:rsidR="001C3624" w:rsidRPr="001C3624">
          <w:rPr>
            <w:noProof/>
            <w:webHidden/>
            <w:sz w:val="28"/>
            <w:szCs w:val="28"/>
          </w:rPr>
          <w:fldChar w:fldCharType="separate"/>
        </w:r>
        <w:r w:rsidR="001C3624" w:rsidRPr="001C3624">
          <w:rPr>
            <w:noProof/>
            <w:webHidden/>
            <w:sz w:val="28"/>
            <w:szCs w:val="28"/>
          </w:rPr>
          <w:t>5</w:t>
        </w:r>
        <w:r w:rsidR="001C3624" w:rsidRPr="001C3624">
          <w:rPr>
            <w:noProof/>
            <w:webHidden/>
            <w:sz w:val="28"/>
            <w:szCs w:val="28"/>
          </w:rPr>
          <w:fldChar w:fldCharType="end"/>
        </w:r>
      </w:hyperlink>
    </w:p>
    <w:p w:rsidR="001C3624" w:rsidRPr="001C3624" w:rsidRDefault="00487F5A" w:rsidP="001C3624">
      <w:pPr>
        <w:pStyle w:val="11"/>
        <w:tabs>
          <w:tab w:val="right" w:leader="dot" w:pos="9966"/>
        </w:tabs>
        <w:spacing w:line="360" w:lineRule="auto"/>
        <w:rPr>
          <w:noProof/>
          <w:sz w:val="28"/>
          <w:szCs w:val="28"/>
        </w:rPr>
      </w:pPr>
      <w:hyperlink w:anchor="_Toc59440567" w:history="1">
        <w:r w:rsidR="001C3624" w:rsidRPr="001C3624">
          <w:rPr>
            <w:rStyle w:val="a5"/>
            <w:noProof/>
            <w:sz w:val="28"/>
            <w:szCs w:val="28"/>
          </w:rPr>
          <w:t xml:space="preserve">Вариант </w:t>
        </w:r>
        <w:r w:rsidR="001C3624">
          <w:rPr>
            <w:rStyle w:val="a5"/>
            <w:noProof/>
            <w:sz w:val="28"/>
            <w:szCs w:val="28"/>
          </w:rPr>
          <w:t xml:space="preserve">игры </w:t>
        </w:r>
        <w:r w:rsidR="001C3624" w:rsidRPr="001C3624">
          <w:rPr>
            <w:rStyle w:val="a5"/>
            <w:noProof/>
            <w:sz w:val="28"/>
            <w:szCs w:val="28"/>
          </w:rPr>
          <w:t>№3 «Горячая картошка»</w:t>
        </w:r>
        <w:r w:rsidR="001C3624" w:rsidRPr="001C3624">
          <w:rPr>
            <w:noProof/>
            <w:webHidden/>
            <w:sz w:val="28"/>
            <w:szCs w:val="28"/>
          </w:rPr>
          <w:tab/>
        </w:r>
        <w:r w:rsidR="001C3624" w:rsidRPr="001C3624">
          <w:rPr>
            <w:noProof/>
            <w:webHidden/>
            <w:sz w:val="28"/>
            <w:szCs w:val="28"/>
          </w:rPr>
          <w:fldChar w:fldCharType="begin"/>
        </w:r>
        <w:r w:rsidR="001C3624" w:rsidRPr="001C3624">
          <w:rPr>
            <w:noProof/>
            <w:webHidden/>
            <w:sz w:val="28"/>
            <w:szCs w:val="28"/>
          </w:rPr>
          <w:instrText xml:space="preserve"> PAGEREF _Toc59440567 \h </w:instrText>
        </w:r>
        <w:r w:rsidR="001C3624" w:rsidRPr="001C3624">
          <w:rPr>
            <w:noProof/>
            <w:webHidden/>
            <w:sz w:val="28"/>
            <w:szCs w:val="28"/>
          </w:rPr>
        </w:r>
        <w:r w:rsidR="001C3624" w:rsidRPr="001C3624">
          <w:rPr>
            <w:noProof/>
            <w:webHidden/>
            <w:sz w:val="28"/>
            <w:szCs w:val="28"/>
          </w:rPr>
          <w:fldChar w:fldCharType="separate"/>
        </w:r>
        <w:r w:rsidR="001C3624" w:rsidRPr="001C3624">
          <w:rPr>
            <w:noProof/>
            <w:webHidden/>
            <w:sz w:val="28"/>
            <w:szCs w:val="28"/>
          </w:rPr>
          <w:t>6</w:t>
        </w:r>
        <w:r w:rsidR="001C3624" w:rsidRPr="001C3624">
          <w:rPr>
            <w:noProof/>
            <w:webHidden/>
            <w:sz w:val="28"/>
            <w:szCs w:val="28"/>
          </w:rPr>
          <w:fldChar w:fldCharType="end"/>
        </w:r>
      </w:hyperlink>
    </w:p>
    <w:p w:rsidR="001C3624" w:rsidRPr="001C3624" w:rsidRDefault="00487F5A" w:rsidP="001C3624">
      <w:pPr>
        <w:pStyle w:val="11"/>
        <w:tabs>
          <w:tab w:val="right" w:leader="dot" w:pos="9966"/>
        </w:tabs>
        <w:spacing w:line="360" w:lineRule="auto"/>
        <w:rPr>
          <w:noProof/>
          <w:sz w:val="28"/>
          <w:szCs w:val="28"/>
        </w:rPr>
      </w:pPr>
      <w:hyperlink w:anchor="_Toc59440568" w:history="1">
        <w:r w:rsidR="001C3624" w:rsidRPr="001C3624">
          <w:rPr>
            <w:rStyle w:val="a5"/>
            <w:noProof/>
            <w:sz w:val="28"/>
            <w:szCs w:val="28"/>
          </w:rPr>
          <w:t>Вариант</w:t>
        </w:r>
        <w:r w:rsidR="001C3624">
          <w:rPr>
            <w:rStyle w:val="a5"/>
            <w:noProof/>
            <w:sz w:val="28"/>
            <w:szCs w:val="28"/>
          </w:rPr>
          <w:t xml:space="preserve"> игры</w:t>
        </w:r>
        <w:r w:rsidR="001C3624" w:rsidRPr="001C3624">
          <w:rPr>
            <w:rStyle w:val="a5"/>
            <w:noProof/>
            <w:sz w:val="28"/>
            <w:szCs w:val="28"/>
          </w:rPr>
          <w:t xml:space="preserve"> №4 «Собери их все!»</w:t>
        </w:r>
        <w:r w:rsidR="001C3624" w:rsidRPr="001C3624">
          <w:rPr>
            <w:noProof/>
            <w:webHidden/>
            <w:sz w:val="28"/>
            <w:szCs w:val="28"/>
          </w:rPr>
          <w:tab/>
        </w:r>
        <w:r w:rsidR="001C3624" w:rsidRPr="001C3624">
          <w:rPr>
            <w:noProof/>
            <w:webHidden/>
            <w:sz w:val="28"/>
            <w:szCs w:val="28"/>
          </w:rPr>
          <w:fldChar w:fldCharType="begin"/>
        </w:r>
        <w:r w:rsidR="001C3624" w:rsidRPr="001C3624">
          <w:rPr>
            <w:noProof/>
            <w:webHidden/>
            <w:sz w:val="28"/>
            <w:szCs w:val="28"/>
          </w:rPr>
          <w:instrText xml:space="preserve"> PAGEREF _Toc59440568 \h </w:instrText>
        </w:r>
        <w:r w:rsidR="001C3624" w:rsidRPr="001C3624">
          <w:rPr>
            <w:noProof/>
            <w:webHidden/>
            <w:sz w:val="28"/>
            <w:szCs w:val="28"/>
          </w:rPr>
        </w:r>
        <w:r w:rsidR="001C3624" w:rsidRPr="001C3624">
          <w:rPr>
            <w:noProof/>
            <w:webHidden/>
            <w:sz w:val="28"/>
            <w:szCs w:val="28"/>
          </w:rPr>
          <w:fldChar w:fldCharType="separate"/>
        </w:r>
        <w:r w:rsidR="001C3624" w:rsidRPr="001C3624">
          <w:rPr>
            <w:noProof/>
            <w:webHidden/>
            <w:sz w:val="28"/>
            <w:szCs w:val="28"/>
          </w:rPr>
          <w:t>6</w:t>
        </w:r>
        <w:r w:rsidR="001C3624" w:rsidRPr="001C3624">
          <w:rPr>
            <w:noProof/>
            <w:webHidden/>
            <w:sz w:val="28"/>
            <w:szCs w:val="28"/>
          </w:rPr>
          <w:fldChar w:fldCharType="end"/>
        </w:r>
      </w:hyperlink>
    </w:p>
    <w:p w:rsidR="001C3624" w:rsidRPr="001C3624" w:rsidRDefault="00487F5A" w:rsidP="001C3624">
      <w:pPr>
        <w:pStyle w:val="11"/>
        <w:tabs>
          <w:tab w:val="right" w:leader="dot" w:pos="9966"/>
        </w:tabs>
        <w:spacing w:line="360" w:lineRule="auto"/>
        <w:rPr>
          <w:noProof/>
          <w:sz w:val="28"/>
          <w:szCs w:val="28"/>
        </w:rPr>
      </w:pPr>
      <w:hyperlink w:anchor="_Toc59440569" w:history="1">
        <w:r w:rsidR="001C3624" w:rsidRPr="001C3624">
          <w:rPr>
            <w:rStyle w:val="a5"/>
            <w:noProof/>
            <w:sz w:val="28"/>
            <w:szCs w:val="28"/>
          </w:rPr>
          <w:t xml:space="preserve">Вариант </w:t>
        </w:r>
        <w:r w:rsidR="001C3624">
          <w:rPr>
            <w:rStyle w:val="a5"/>
            <w:noProof/>
            <w:sz w:val="28"/>
            <w:szCs w:val="28"/>
          </w:rPr>
          <w:t xml:space="preserve">игры </w:t>
        </w:r>
        <w:r w:rsidR="001C3624" w:rsidRPr="001C3624">
          <w:rPr>
            <w:rStyle w:val="a5"/>
            <w:noProof/>
            <w:sz w:val="28"/>
            <w:szCs w:val="28"/>
          </w:rPr>
          <w:t>№5 «Подарок»</w:t>
        </w:r>
        <w:r w:rsidR="001C3624" w:rsidRPr="001C3624">
          <w:rPr>
            <w:noProof/>
            <w:webHidden/>
            <w:sz w:val="28"/>
            <w:szCs w:val="28"/>
          </w:rPr>
          <w:tab/>
        </w:r>
        <w:r w:rsidR="001C3624" w:rsidRPr="001C3624">
          <w:rPr>
            <w:noProof/>
            <w:webHidden/>
            <w:sz w:val="28"/>
            <w:szCs w:val="28"/>
          </w:rPr>
          <w:fldChar w:fldCharType="begin"/>
        </w:r>
        <w:r w:rsidR="001C3624" w:rsidRPr="001C3624">
          <w:rPr>
            <w:noProof/>
            <w:webHidden/>
            <w:sz w:val="28"/>
            <w:szCs w:val="28"/>
          </w:rPr>
          <w:instrText xml:space="preserve"> PAGEREF _Toc59440569 \h </w:instrText>
        </w:r>
        <w:r w:rsidR="001C3624" w:rsidRPr="001C3624">
          <w:rPr>
            <w:noProof/>
            <w:webHidden/>
            <w:sz w:val="28"/>
            <w:szCs w:val="28"/>
          </w:rPr>
        </w:r>
        <w:r w:rsidR="001C3624" w:rsidRPr="001C3624">
          <w:rPr>
            <w:noProof/>
            <w:webHidden/>
            <w:sz w:val="28"/>
            <w:szCs w:val="28"/>
          </w:rPr>
          <w:fldChar w:fldCharType="separate"/>
        </w:r>
        <w:r w:rsidR="001C3624" w:rsidRPr="001C3624">
          <w:rPr>
            <w:noProof/>
            <w:webHidden/>
            <w:sz w:val="28"/>
            <w:szCs w:val="28"/>
          </w:rPr>
          <w:t>7</w:t>
        </w:r>
        <w:r w:rsidR="001C3624" w:rsidRPr="001C3624">
          <w:rPr>
            <w:noProof/>
            <w:webHidden/>
            <w:sz w:val="28"/>
            <w:szCs w:val="28"/>
          </w:rPr>
          <w:fldChar w:fldCharType="end"/>
        </w:r>
      </w:hyperlink>
    </w:p>
    <w:p w:rsidR="001C3624" w:rsidRPr="001C3624" w:rsidRDefault="00487F5A" w:rsidP="001C3624">
      <w:pPr>
        <w:pStyle w:val="11"/>
        <w:tabs>
          <w:tab w:val="right" w:leader="dot" w:pos="9966"/>
        </w:tabs>
        <w:spacing w:line="360" w:lineRule="auto"/>
        <w:rPr>
          <w:noProof/>
          <w:sz w:val="28"/>
          <w:szCs w:val="28"/>
        </w:rPr>
      </w:pPr>
      <w:hyperlink w:anchor="_Toc59440570" w:history="1">
        <w:r w:rsidR="001C3624" w:rsidRPr="001C3624">
          <w:rPr>
            <w:rStyle w:val="a5"/>
            <w:noProof/>
            <w:sz w:val="28"/>
            <w:szCs w:val="28"/>
          </w:rPr>
          <w:t>Список используемых источников</w:t>
        </w:r>
        <w:r w:rsidR="001C3624" w:rsidRPr="001C3624">
          <w:rPr>
            <w:noProof/>
            <w:webHidden/>
            <w:sz w:val="28"/>
            <w:szCs w:val="28"/>
          </w:rPr>
          <w:tab/>
        </w:r>
        <w:r w:rsidR="001C3624" w:rsidRPr="001C3624">
          <w:rPr>
            <w:noProof/>
            <w:webHidden/>
            <w:sz w:val="28"/>
            <w:szCs w:val="28"/>
          </w:rPr>
          <w:fldChar w:fldCharType="begin"/>
        </w:r>
        <w:r w:rsidR="001C3624" w:rsidRPr="001C3624">
          <w:rPr>
            <w:noProof/>
            <w:webHidden/>
            <w:sz w:val="28"/>
            <w:szCs w:val="28"/>
          </w:rPr>
          <w:instrText xml:space="preserve"> PAGEREF _Toc59440570 \h </w:instrText>
        </w:r>
        <w:r w:rsidR="001C3624" w:rsidRPr="001C3624">
          <w:rPr>
            <w:noProof/>
            <w:webHidden/>
            <w:sz w:val="28"/>
            <w:szCs w:val="28"/>
          </w:rPr>
        </w:r>
        <w:r w:rsidR="001C3624" w:rsidRPr="001C3624">
          <w:rPr>
            <w:noProof/>
            <w:webHidden/>
            <w:sz w:val="28"/>
            <w:szCs w:val="28"/>
          </w:rPr>
          <w:fldChar w:fldCharType="separate"/>
        </w:r>
        <w:r w:rsidR="001C3624" w:rsidRPr="001C3624">
          <w:rPr>
            <w:noProof/>
            <w:webHidden/>
            <w:sz w:val="28"/>
            <w:szCs w:val="28"/>
          </w:rPr>
          <w:t>8</w:t>
        </w:r>
        <w:r w:rsidR="001C3624" w:rsidRPr="001C3624">
          <w:rPr>
            <w:noProof/>
            <w:webHidden/>
            <w:sz w:val="28"/>
            <w:szCs w:val="28"/>
          </w:rPr>
          <w:fldChar w:fldCharType="end"/>
        </w:r>
      </w:hyperlink>
    </w:p>
    <w:p w:rsidR="001C3624" w:rsidRPr="001C3624" w:rsidRDefault="00487F5A" w:rsidP="001C3624">
      <w:pPr>
        <w:pStyle w:val="11"/>
        <w:tabs>
          <w:tab w:val="right" w:leader="dot" w:pos="9966"/>
        </w:tabs>
        <w:spacing w:line="360" w:lineRule="auto"/>
        <w:rPr>
          <w:noProof/>
          <w:sz w:val="28"/>
          <w:szCs w:val="28"/>
        </w:rPr>
      </w:pPr>
      <w:hyperlink w:anchor="_Toc59440573" w:history="1">
        <w:r w:rsidR="001C3624">
          <w:rPr>
            <w:rStyle w:val="a5"/>
            <w:noProof/>
            <w:sz w:val="28"/>
            <w:szCs w:val="28"/>
          </w:rPr>
          <w:t xml:space="preserve">Приложение </w:t>
        </w:r>
        <w:r w:rsidR="001C3624" w:rsidRPr="001C3624">
          <w:rPr>
            <w:noProof/>
            <w:webHidden/>
            <w:sz w:val="28"/>
            <w:szCs w:val="28"/>
          </w:rPr>
          <w:tab/>
        </w:r>
        <w:r w:rsidR="001C3624" w:rsidRPr="001C3624">
          <w:rPr>
            <w:noProof/>
            <w:webHidden/>
            <w:sz w:val="28"/>
            <w:szCs w:val="28"/>
          </w:rPr>
          <w:fldChar w:fldCharType="begin"/>
        </w:r>
        <w:r w:rsidR="001C3624" w:rsidRPr="001C3624">
          <w:rPr>
            <w:noProof/>
            <w:webHidden/>
            <w:sz w:val="28"/>
            <w:szCs w:val="28"/>
          </w:rPr>
          <w:instrText xml:space="preserve"> PAGEREF _Toc59440573 \h </w:instrText>
        </w:r>
        <w:r w:rsidR="001C3624" w:rsidRPr="001C3624">
          <w:rPr>
            <w:noProof/>
            <w:webHidden/>
            <w:sz w:val="28"/>
            <w:szCs w:val="28"/>
          </w:rPr>
        </w:r>
        <w:r w:rsidR="001C3624" w:rsidRPr="001C3624">
          <w:rPr>
            <w:noProof/>
            <w:webHidden/>
            <w:sz w:val="28"/>
            <w:szCs w:val="28"/>
          </w:rPr>
          <w:fldChar w:fldCharType="separate"/>
        </w:r>
        <w:r w:rsidR="001C3624" w:rsidRPr="001C3624">
          <w:rPr>
            <w:noProof/>
            <w:webHidden/>
            <w:sz w:val="28"/>
            <w:szCs w:val="28"/>
          </w:rPr>
          <w:t>9</w:t>
        </w:r>
        <w:r w:rsidR="001C3624" w:rsidRPr="001C3624">
          <w:rPr>
            <w:noProof/>
            <w:webHidden/>
            <w:sz w:val="28"/>
            <w:szCs w:val="28"/>
          </w:rPr>
          <w:fldChar w:fldCharType="end"/>
        </w:r>
      </w:hyperlink>
    </w:p>
    <w:p w:rsidR="001C3624" w:rsidRPr="001C3624" w:rsidRDefault="001C3624" w:rsidP="001C3624">
      <w:pPr>
        <w:spacing w:line="360" w:lineRule="auto"/>
        <w:rPr>
          <w:sz w:val="28"/>
          <w:szCs w:val="28"/>
        </w:rPr>
      </w:pPr>
      <w:r w:rsidRPr="001C3624">
        <w:rPr>
          <w:b/>
          <w:bCs/>
          <w:sz w:val="28"/>
          <w:szCs w:val="28"/>
        </w:rPr>
        <w:fldChar w:fldCharType="end"/>
      </w:r>
    </w:p>
    <w:p w:rsidR="00E55757" w:rsidRDefault="00E55757" w:rsidP="00D47B7F">
      <w:pPr>
        <w:spacing w:line="360" w:lineRule="auto"/>
        <w:rPr>
          <w:sz w:val="28"/>
          <w:szCs w:val="28"/>
        </w:rPr>
      </w:pPr>
    </w:p>
    <w:p w:rsidR="00342C37" w:rsidRDefault="00342C37" w:rsidP="00D47B7F">
      <w:pPr>
        <w:spacing w:line="360" w:lineRule="auto"/>
        <w:rPr>
          <w:sz w:val="28"/>
          <w:szCs w:val="28"/>
        </w:rPr>
      </w:pPr>
    </w:p>
    <w:p w:rsidR="00E55757" w:rsidRPr="00342C37" w:rsidRDefault="00DE59BE" w:rsidP="009606C9">
      <w:pPr>
        <w:pStyle w:val="1"/>
        <w:spacing w:before="0" w:beforeAutospacing="0" w:after="0" w:afterAutospacing="0" w:line="360" w:lineRule="auto"/>
        <w:rPr>
          <w:sz w:val="28"/>
          <w:szCs w:val="28"/>
        </w:rPr>
      </w:pPr>
      <w:r>
        <w:br w:type="page"/>
      </w:r>
      <w:bookmarkStart w:id="1" w:name="_Toc59440563"/>
      <w:r w:rsidR="00E55757" w:rsidRPr="00342C37">
        <w:rPr>
          <w:sz w:val="28"/>
          <w:szCs w:val="28"/>
        </w:rPr>
        <w:lastRenderedPageBreak/>
        <w:t>Введение</w:t>
      </w:r>
      <w:bookmarkEnd w:id="1"/>
    </w:p>
    <w:p w:rsidR="0089608F" w:rsidRPr="00342C37" w:rsidRDefault="00050972" w:rsidP="000865BE">
      <w:pPr>
        <w:spacing w:line="360" w:lineRule="auto"/>
        <w:ind w:firstLine="567"/>
        <w:jc w:val="both"/>
        <w:rPr>
          <w:sz w:val="28"/>
          <w:szCs w:val="28"/>
        </w:rPr>
      </w:pPr>
      <w:r w:rsidRPr="00342C37">
        <w:rPr>
          <w:sz w:val="28"/>
          <w:szCs w:val="28"/>
        </w:rPr>
        <w:t xml:space="preserve">Здоровье человека во многом </w:t>
      </w:r>
      <w:r w:rsidR="0089608F" w:rsidRPr="00342C37">
        <w:rPr>
          <w:sz w:val="28"/>
          <w:szCs w:val="28"/>
        </w:rPr>
        <w:t xml:space="preserve">зависит от внешних факторов среды, в которых растет и развивается ребенок, в том числе и от качества </w:t>
      </w:r>
      <w:r w:rsidRPr="00342C37">
        <w:rPr>
          <w:sz w:val="28"/>
          <w:szCs w:val="28"/>
        </w:rPr>
        <w:t>питания</w:t>
      </w:r>
      <w:r w:rsidR="0089608F" w:rsidRPr="00342C37">
        <w:rPr>
          <w:sz w:val="28"/>
          <w:szCs w:val="28"/>
        </w:rPr>
        <w:t>.</w:t>
      </w:r>
    </w:p>
    <w:p w:rsidR="003B37C8" w:rsidRPr="00342C37" w:rsidRDefault="00CD0B29" w:rsidP="000865BE">
      <w:pPr>
        <w:spacing w:line="360" w:lineRule="auto"/>
        <w:ind w:firstLine="567"/>
        <w:jc w:val="both"/>
        <w:rPr>
          <w:sz w:val="28"/>
          <w:szCs w:val="28"/>
        </w:rPr>
      </w:pPr>
      <w:r w:rsidRPr="00342C37">
        <w:rPr>
          <w:sz w:val="28"/>
          <w:szCs w:val="28"/>
        </w:rPr>
        <w:t>Именно</w:t>
      </w:r>
      <w:r w:rsidR="00050972" w:rsidRPr="00342C37">
        <w:rPr>
          <w:sz w:val="28"/>
          <w:szCs w:val="28"/>
        </w:rPr>
        <w:t xml:space="preserve"> в детском возрасте формируется пищевой стереотип, вкусовые пристрастия и привычки</w:t>
      </w:r>
      <w:r w:rsidR="0004200D" w:rsidRPr="00342C37">
        <w:rPr>
          <w:sz w:val="28"/>
          <w:szCs w:val="28"/>
        </w:rPr>
        <w:t xml:space="preserve">, которые останутся и у </w:t>
      </w:r>
      <w:r w:rsidR="00050972" w:rsidRPr="00342C37">
        <w:rPr>
          <w:sz w:val="28"/>
          <w:szCs w:val="28"/>
        </w:rPr>
        <w:t xml:space="preserve">взрослого </w:t>
      </w:r>
      <w:r w:rsidR="0004200D" w:rsidRPr="00342C37">
        <w:rPr>
          <w:sz w:val="28"/>
          <w:szCs w:val="28"/>
        </w:rPr>
        <w:t>человека</w:t>
      </w:r>
      <w:r w:rsidR="00050972" w:rsidRPr="00342C37">
        <w:rPr>
          <w:sz w:val="28"/>
          <w:szCs w:val="28"/>
        </w:rPr>
        <w:t>.</w:t>
      </w:r>
      <w:r w:rsidR="008E7798" w:rsidRPr="00342C37">
        <w:rPr>
          <w:sz w:val="28"/>
          <w:szCs w:val="28"/>
        </w:rPr>
        <w:t> В</w:t>
      </w:r>
      <w:r w:rsidR="00050972" w:rsidRPr="00342C37">
        <w:rPr>
          <w:sz w:val="28"/>
          <w:szCs w:val="28"/>
        </w:rPr>
        <w:t> дошкольном возрасте</w:t>
      </w:r>
      <w:r w:rsidR="008E7798" w:rsidRPr="00342C37">
        <w:rPr>
          <w:sz w:val="28"/>
          <w:szCs w:val="28"/>
        </w:rPr>
        <w:t xml:space="preserve"> формируется модель пищевого поведения</w:t>
      </w:r>
      <w:r w:rsidR="00050972" w:rsidRPr="00342C37">
        <w:rPr>
          <w:sz w:val="28"/>
          <w:szCs w:val="28"/>
        </w:rPr>
        <w:t>. В их формировании в</w:t>
      </w:r>
      <w:r w:rsidR="008E7798" w:rsidRPr="00342C37">
        <w:rPr>
          <w:sz w:val="28"/>
          <w:szCs w:val="28"/>
        </w:rPr>
        <w:t>ажнейшую роль играет семья, где</w:t>
      </w:r>
      <w:r w:rsidR="00050972" w:rsidRPr="00342C37">
        <w:rPr>
          <w:sz w:val="28"/>
          <w:szCs w:val="28"/>
        </w:rPr>
        <w:t> родители порой не уделяют достаточного внимания правильному и здоровому питанию ребенка.</w:t>
      </w:r>
      <w:r w:rsidR="000C3A5B" w:rsidRPr="00342C37">
        <w:rPr>
          <w:sz w:val="28"/>
          <w:szCs w:val="28"/>
        </w:rPr>
        <w:t xml:space="preserve"> Кроме того немаловажное значение в формировании основ правильного питания детей отводится и </w:t>
      </w:r>
      <w:r w:rsidR="003B37C8" w:rsidRPr="00342C37">
        <w:rPr>
          <w:sz w:val="28"/>
          <w:szCs w:val="28"/>
        </w:rPr>
        <w:t>образовательным организациям.</w:t>
      </w:r>
    </w:p>
    <w:p w:rsidR="00050972" w:rsidRPr="00342C37" w:rsidRDefault="00BF110C" w:rsidP="000865BE">
      <w:pPr>
        <w:spacing w:line="360" w:lineRule="auto"/>
        <w:ind w:firstLine="567"/>
        <w:jc w:val="both"/>
        <w:rPr>
          <w:sz w:val="28"/>
          <w:szCs w:val="28"/>
        </w:rPr>
      </w:pPr>
      <w:r w:rsidRPr="00342C37">
        <w:rPr>
          <w:sz w:val="28"/>
          <w:szCs w:val="28"/>
        </w:rPr>
        <w:t>П</w:t>
      </w:r>
      <w:r w:rsidR="003B37C8" w:rsidRPr="00342C37">
        <w:rPr>
          <w:sz w:val="28"/>
          <w:szCs w:val="28"/>
        </w:rPr>
        <w:t>едагоги убеждены</w:t>
      </w:r>
      <w:r w:rsidRPr="00342C37">
        <w:rPr>
          <w:sz w:val="28"/>
          <w:szCs w:val="28"/>
        </w:rPr>
        <w:t>, и</w:t>
      </w:r>
      <w:r w:rsidR="00050972" w:rsidRPr="00342C37">
        <w:rPr>
          <w:sz w:val="28"/>
          <w:szCs w:val="28"/>
        </w:rPr>
        <w:t>менно в дошкольном возрасте важно сформировать у детей правильное представление о здоровом питании, способствовать пониманию того, что здоровое питание должно являться неотъемлемой частью повседневной жизни. Без преувеличения можно сказать, что правильное питание – это залог хорошего самочувствия, работоспособности, активной деятельности, отличного настроения, важнейшее и непременное условие нашего здоровья и долголетия</w:t>
      </w:r>
      <w:r w:rsidR="003770BC" w:rsidRPr="00342C37">
        <w:rPr>
          <w:sz w:val="28"/>
          <w:szCs w:val="28"/>
        </w:rPr>
        <w:t>.</w:t>
      </w:r>
    </w:p>
    <w:p w:rsidR="009E03CB" w:rsidRPr="00342C37" w:rsidRDefault="001E6F59" w:rsidP="008C0F56">
      <w:pPr>
        <w:spacing w:line="360" w:lineRule="auto"/>
        <w:ind w:firstLine="567"/>
        <w:jc w:val="both"/>
        <w:rPr>
          <w:sz w:val="28"/>
          <w:szCs w:val="28"/>
        </w:rPr>
      </w:pPr>
      <w:r w:rsidRPr="00342C37">
        <w:rPr>
          <w:sz w:val="28"/>
          <w:szCs w:val="28"/>
        </w:rPr>
        <w:t xml:space="preserve">Предлагаем вашему вниманию </w:t>
      </w:r>
      <w:r w:rsidR="00BB3F38" w:rsidRPr="00342C37">
        <w:rPr>
          <w:sz w:val="28"/>
          <w:szCs w:val="28"/>
        </w:rPr>
        <w:t xml:space="preserve">игру «Найди пару. Полезные продукты». </w:t>
      </w:r>
    </w:p>
    <w:p w:rsidR="008C0F56" w:rsidRPr="00342C37" w:rsidRDefault="009E03CB" w:rsidP="008C0F56">
      <w:pPr>
        <w:spacing w:line="360" w:lineRule="auto"/>
        <w:ind w:firstLine="567"/>
        <w:jc w:val="both"/>
        <w:rPr>
          <w:sz w:val="28"/>
          <w:szCs w:val="28"/>
        </w:rPr>
      </w:pPr>
      <w:r w:rsidRPr="00342C37">
        <w:rPr>
          <w:sz w:val="28"/>
          <w:szCs w:val="28"/>
        </w:rPr>
        <w:t xml:space="preserve">Игра не только способствует развитию психических процессов – внимания, скорости реакции, общего кругозора, зрительной памяти, но и в увлекательной форме знакомит детей с полезными продуктами питания, употреблять которые </w:t>
      </w:r>
      <w:r w:rsidR="00544925" w:rsidRPr="00342C37">
        <w:rPr>
          <w:sz w:val="28"/>
          <w:szCs w:val="28"/>
        </w:rPr>
        <w:t>необходимо</w:t>
      </w:r>
      <w:r w:rsidRPr="00342C37">
        <w:rPr>
          <w:sz w:val="28"/>
          <w:szCs w:val="28"/>
        </w:rPr>
        <w:t xml:space="preserve"> каждому человеку. </w:t>
      </w:r>
      <w:r w:rsidR="008C0F56" w:rsidRPr="00342C37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>Формирование основ правильного питания ребенка – это</w:t>
      </w:r>
      <w:r w:rsidR="008C0F56" w:rsidRPr="00342C37">
        <w:rPr>
          <w:b/>
          <w:sz w:val="28"/>
          <w:szCs w:val="28"/>
          <w:shd w:val="clear" w:color="auto" w:fill="FFFFFF"/>
        </w:rPr>
        <w:t xml:space="preserve">, </w:t>
      </w:r>
      <w:r w:rsidR="008C0F56" w:rsidRPr="00342C37">
        <w:rPr>
          <w:sz w:val="28"/>
          <w:szCs w:val="28"/>
          <w:shd w:val="clear" w:color="auto" w:fill="FFFFFF"/>
        </w:rPr>
        <w:t xml:space="preserve">прежде всего овладение полезными навыками, которые помогут </w:t>
      </w:r>
      <w:r w:rsidR="00544925" w:rsidRPr="00342C37">
        <w:rPr>
          <w:sz w:val="28"/>
          <w:szCs w:val="28"/>
          <w:shd w:val="clear" w:color="auto" w:fill="FFFFFF"/>
        </w:rPr>
        <w:t xml:space="preserve">сохранить свое здоровье, выработать привычку к здоровому образу жизни. </w:t>
      </w:r>
    </w:p>
    <w:p w:rsidR="00376F17" w:rsidRPr="00342C37" w:rsidRDefault="00FF02CF" w:rsidP="00376F17">
      <w:pPr>
        <w:spacing w:line="360" w:lineRule="auto"/>
        <w:ind w:firstLine="567"/>
        <w:jc w:val="both"/>
        <w:rPr>
          <w:sz w:val="28"/>
          <w:szCs w:val="28"/>
        </w:rPr>
      </w:pPr>
      <w:r w:rsidRPr="00342C37">
        <w:rPr>
          <w:sz w:val="28"/>
          <w:szCs w:val="28"/>
        </w:rPr>
        <w:t xml:space="preserve">Играя, дети могут обсудить, почему тот или иной продукт полезен для организма, какие полезные вещества в нем содержаться, что будет, если возникнет их дефицит. </w:t>
      </w:r>
    </w:p>
    <w:p w:rsidR="00CC275F" w:rsidRPr="00342C37" w:rsidRDefault="00376F17" w:rsidP="00376F17">
      <w:pPr>
        <w:spacing w:line="360" w:lineRule="auto"/>
        <w:ind w:firstLine="567"/>
        <w:jc w:val="both"/>
        <w:rPr>
          <w:sz w:val="28"/>
          <w:szCs w:val="28"/>
        </w:rPr>
      </w:pPr>
      <w:r w:rsidRPr="00342C37">
        <w:rPr>
          <w:sz w:val="28"/>
          <w:szCs w:val="28"/>
        </w:rPr>
        <w:lastRenderedPageBreak/>
        <w:t>И</w:t>
      </w:r>
      <w:r w:rsidR="00CF49F6" w:rsidRPr="00342C37">
        <w:rPr>
          <w:sz w:val="28"/>
          <w:szCs w:val="28"/>
        </w:rPr>
        <w:t>гр</w:t>
      </w:r>
      <w:r w:rsidRPr="00342C37">
        <w:rPr>
          <w:sz w:val="28"/>
          <w:szCs w:val="28"/>
        </w:rPr>
        <w:t>а</w:t>
      </w:r>
      <w:r w:rsidR="00CF49F6" w:rsidRPr="00342C37">
        <w:rPr>
          <w:sz w:val="28"/>
          <w:szCs w:val="28"/>
        </w:rPr>
        <w:t xml:space="preserve"> «</w:t>
      </w:r>
      <w:r w:rsidR="00E96815" w:rsidRPr="00342C37">
        <w:rPr>
          <w:sz w:val="28"/>
          <w:szCs w:val="28"/>
        </w:rPr>
        <w:t>Найди пару. Полезные продукты</w:t>
      </w:r>
      <w:r w:rsidR="00CF49F6" w:rsidRPr="00342C37">
        <w:rPr>
          <w:sz w:val="28"/>
          <w:szCs w:val="28"/>
        </w:rPr>
        <w:t>»</w:t>
      </w:r>
      <w:r w:rsidR="00CC275F" w:rsidRPr="00342C37">
        <w:rPr>
          <w:sz w:val="28"/>
          <w:szCs w:val="28"/>
        </w:rPr>
        <w:t xml:space="preserve"> </w:t>
      </w:r>
      <w:r w:rsidRPr="00342C37">
        <w:rPr>
          <w:sz w:val="28"/>
          <w:szCs w:val="28"/>
        </w:rPr>
        <w:t>–</w:t>
      </w:r>
      <w:r w:rsidR="00CC275F" w:rsidRPr="00342C37">
        <w:rPr>
          <w:sz w:val="28"/>
          <w:szCs w:val="28"/>
        </w:rPr>
        <w:t xml:space="preserve"> это более 30 символов и 31 карточка. На каждой карточке по 6 символов и только один из них совпадает с символом на другой карточке. </w:t>
      </w:r>
      <w:r w:rsidR="00D32DE6" w:rsidRPr="00342C37">
        <w:rPr>
          <w:sz w:val="28"/>
          <w:szCs w:val="28"/>
        </w:rPr>
        <w:t>Задача детей</w:t>
      </w:r>
      <w:r w:rsidR="00CC275F" w:rsidRPr="00342C37">
        <w:rPr>
          <w:sz w:val="28"/>
          <w:szCs w:val="28"/>
        </w:rPr>
        <w:t xml:space="preserve"> </w:t>
      </w:r>
      <w:r w:rsidR="00D32DE6" w:rsidRPr="00342C37">
        <w:rPr>
          <w:sz w:val="28"/>
          <w:szCs w:val="28"/>
        </w:rPr>
        <w:t>–</w:t>
      </w:r>
      <w:r w:rsidR="00CC275F" w:rsidRPr="00342C37">
        <w:rPr>
          <w:sz w:val="28"/>
          <w:szCs w:val="28"/>
        </w:rPr>
        <w:t xml:space="preserve"> найти его.</w:t>
      </w:r>
    </w:p>
    <w:p w:rsidR="00CC275F" w:rsidRPr="00342C37" w:rsidRDefault="00CC275F" w:rsidP="00D47B7F">
      <w:pPr>
        <w:spacing w:line="360" w:lineRule="auto"/>
        <w:ind w:firstLine="567"/>
        <w:jc w:val="both"/>
        <w:rPr>
          <w:sz w:val="28"/>
          <w:szCs w:val="28"/>
        </w:rPr>
      </w:pPr>
    </w:p>
    <w:p w:rsidR="00CC275F" w:rsidRPr="00342C37" w:rsidRDefault="00CC275F" w:rsidP="00D47B7F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342C37">
        <w:rPr>
          <w:b/>
          <w:sz w:val="28"/>
          <w:szCs w:val="28"/>
        </w:rPr>
        <w:t xml:space="preserve">Цель игры: </w:t>
      </w:r>
    </w:p>
    <w:p w:rsidR="00DB1EF9" w:rsidRPr="00342C37" w:rsidRDefault="00CC275F" w:rsidP="000865BE">
      <w:pPr>
        <w:spacing w:line="360" w:lineRule="auto"/>
        <w:ind w:firstLine="567"/>
        <w:jc w:val="both"/>
        <w:rPr>
          <w:sz w:val="28"/>
          <w:szCs w:val="28"/>
        </w:rPr>
      </w:pPr>
      <w:r w:rsidRPr="00342C37">
        <w:rPr>
          <w:sz w:val="28"/>
          <w:szCs w:val="28"/>
        </w:rPr>
        <w:t xml:space="preserve">В игре вам всегда нужно быть самым внимательным, чтобы раньше других найти </w:t>
      </w:r>
      <w:r w:rsidR="00027CA4" w:rsidRPr="00342C37">
        <w:rPr>
          <w:sz w:val="28"/>
          <w:szCs w:val="28"/>
        </w:rPr>
        <w:t>картинку, совпадающую</w:t>
      </w:r>
      <w:r w:rsidRPr="00342C37">
        <w:rPr>
          <w:sz w:val="28"/>
          <w:szCs w:val="28"/>
        </w:rPr>
        <w:t xml:space="preserve"> на двух карточках, громко его назвать, затем взять карточку себе (отдать другому игроку или сбросить </w:t>
      </w:r>
      <w:r w:rsidR="00027CA4" w:rsidRPr="00342C37">
        <w:rPr>
          <w:sz w:val="28"/>
          <w:szCs w:val="28"/>
        </w:rPr>
        <w:t>–</w:t>
      </w:r>
      <w:r w:rsidRPr="00342C37">
        <w:rPr>
          <w:sz w:val="28"/>
          <w:szCs w:val="28"/>
        </w:rPr>
        <w:t xml:space="preserve"> в зависимости от варианта игры).</w:t>
      </w:r>
      <w:r w:rsidR="00624566" w:rsidRPr="00342C37">
        <w:rPr>
          <w:sz w:val="28"/>
          <w:szCs w:val="28"/>
        </w:rPr>
        <w:t xml:space="preserve"> Мы предлагаем несколько вариантов игры, цели которых описаны ниже.</w:t>
      </w:r>
    </w:p>
    <w:p w:rsidR="00DB1EF9" w:rsidRPr="00342C37" w:rsidRDefault="00DB1EF9" w:rsidP="00DB1EF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rPr>
          <w:b/>
          <w:sz w:val="28"/>
          <w:szCs w:val="28"/>
        </w:rPr>
      </w:pPr>
      <w:r w:rsidRPr="00342C37">
        <w:rPr>
          <w:b/>
          <w:sz w:val="28"/>
          <w:szCs w:val="28"/>
          <w:bdr w:val="none" w:sz="0" w:space="0" w:color="auto" w:frame="1"/>
        </w:rPr>
        <w:t>Задачи</w:t>
      </w:r>
      <w:r w:rsidRPr="00342C37">
        <w:rPr>
          <w:b/>
          <w:sz w:val="28"/>
          <w:szCs w:val="28"/>
        </w:rPr>
        <w:t>:</w:t>
      </w:r>
    </w:p>
    <w:p w:rsidR="00DB1EF9" w:rsidRPr="00342C37" w:rsidRDefault="00DB1EF9" w:rsidP="00F775E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42C37">
        <w:rPr>
          <w:sz w:val="28"/>
          <w:szCs w:val="28"/>
        </w:rPr>
        <w:t xml:space="preserve">Помочь </w:t>
      </w:r>
      <w:r w:rsidR="00027CA4" w:rsidRPr="00342C37">
        <w:rPr>
          <w:sz w:val="28"/>
          <w:szCs w:val="28"/>
        </w:rPr>
        <w:t xml:space="preserve">детям </w:t>
      </w:r>
      <w:r w:rsidRPr="00342C37">
        <w:rPr>
          <w:sz w:val="28"/>
          <w:szCs w:val="28"/>
        </w:rPr>
        <w:t>понять, что здоровье зависит от правильного </w:t>
      </w:r>
      <w:r w:rsidRPr="00342C37">
        <w:rPr>
          <w:rStyle w:val="a3"/>
          <w:b w:val="0"/>
          <w:sz w:val="28"/>
          <w:szCs w:val="28"/>
          <w:bdr w:val="none" w:sz="0" w:space="0" w:color="auto" w:frame="1"/>
        </w:rPr>
        <w:t>питания</w:t>
      </w:r>
      <w:r w:rsidR="007F5FCC" w:rsidRPr="00342C37">
        <w:rPr>
          <w:b/>
          <w:sz w:val="28"/>
          <w:szCs w:val="28"/>
        </w:rPr>
        <w:t>.</w:t>
      </w:r>
    </w:p>
    <w:p w:rsidR="00DB1EF9" w:rsidRPr="00342C37" w:rsidRDefault="00DB1EF9" w:rsidP="00F775E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42C37">
        <w:rPr>
          <w:rStyle w:val="a3"/>
          <w:b w:val="0"/>
          <w:sz w:val="28"/>
          <w:szCs w:val="28"/>
          <w:bdr w:val="none" w:sz="0" w:space="0" w:color="auto" w:frame="1"/>
        </w:rPr>
        <w:t>Сформировать знания о том</w:t>
      </w:r>
      <w:r w:rsidRPr="00342C37">
        <w:rPr>
          <w:b/>
          <w:sz w:val="28"/>
          <w:szCs w:val="28"/>
        </w:rPr>
        <w:t xml:space="preserve">, </w:t>
      </w:r>
      <w:r w:rsidRPr="00342C37">
        <w:rPr>
          <w:sz w:val="28"/>
          <w:szCs w:val="28"/>
        </w:rPr>
        <w:t>какие продукты полезные,</w:t>
      </w:r>
      <w:r w:rsidR="007F5FCC" w:rsidRPr="00342C37">
        <w:rPr>
          <w:sz w:val="28"/>
          <w:szCs w:val="28"/>
        </w:rPr>
        <w:t xml:space="preserve"> какие полезные вещества для организма они содержат,</w:t>
      </w:r>
      <w:r w:rsidRPr="00342C37">
        <w:rPr>
          <w:sz w:val="28"/>
          <w:szCs w:val="28"/>
        </w:rPr>
        <w:t xml:space="preserve"> подвести к пониманию, что не все вкусное полезно;</w:t>
      </w:r>
    </w:p>
    <w:p w:rsidR="00DB1EF9" w:rsidRPr="00342C37" w:rsidRDefault="00DB1EF9" w:rsidP="00F775E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42C37">
        <w:rPr>
          <w:sz w:val="28"/>
          <w:szCs w:val="28"/>
        </w:rPr>
        <w:t xml:space="preserve">Развивать </w:t>
      </w:r>
      <w:r w:rsidR="004819E1" w:rsidRPr="00342C37">
        <w:rPr>
          <w:sz w:val="28"/>
          <w:szCs w:val="28"/>
        </w:rPr>
        <w:t xml:space="preserve">познавательные процессы – зрительное внимание, зрительную память, быстроту реакции, </w:t>
      </w:r>
      <w:r w:rsidRPr="00342C37">
        <w:rPr>
          <w:sz w:val="28"/>
          <w:szCs w:val="28"/>
        </w:rPr>
        <w:t xml:space="preserve">познавательную </w:t>
      </w:r>
      <w:r w:rsidR="004819E1" w:rsidRPr="00342C37">
        <w:rPr>
          <w:sz w:val="28"/>
          <w:szCs w:val="28"/>
        </w:rPr>
        <w:t>активность, коммуникативные навыки.</w:t>
      </w:r>
    </w:p>
    <w:p w:rsidR="00DB1EF9" w:rsidRPr="00342C37" w:rsidRDefault="00DB1EF9" w:rsidP="009606C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342C37">
        <w:rPr>
          <w:sz w:val="28"/>
          <w:szCs w:val="28"/>
        </w:rPr>
        <w:t>Воспитывать у </w:t>
      </w:r>
      <w:r w:rsidRPr="00342C37">
        <w:rPr>
          <w:rStyle w:val="a3"/>
          <w:b w:val="0"/>
          <w:sz w:val="28"/>
          <w:szCs w:val="28"/>
          <w:bdr w:val="none" w:sz="0" w:space="0" w:color="auto" w:frame="1"/>
        </w:rPr>
        <w:t>детей</w:t>
      </w:r>
      <w:r w:rsidRPr="00342C37">
        <w:rPr>
          <w:sz w:val="28"/>
          <w:szCs w:val="28"/>
        </w:rPr>
        <w:t> осознанное отношение к своему </w:t>
      </w:r>
      <w:r w:rsidRPr="00342C37">
        <w:rPr>
          <w:rStyle w:val="a3"/>
          <w:b w:val="0"/>
          <w:sz w:val="28"/>
          <w:szCs w:val="28"/>
          <w:bdr w:val="none" w:sz="0" w:space="0" w:color="auto" w:frame="1"/>
        </w:rPr>
        <w:t>питанию</w:t>
      </w:r>
      <w:r w:rsidRPr="00342C37">
        <w:rPr>
          <w:sz w:val="28"/>
          <w:szCs w:val="28"/>
        </w:rPr>
        <w:t>.</w:t>
      </w:r>
    </w:p>
    <w:p w:rsidR="000865BE" w:rsidRPr="00342C37" w:rsidRDefault="000865BE" w:rsidP="009606C9">
      <w:pPr>
        <w:pStyle w:val="1"/>
        <w:spacing w:before="0" w:beforeAutospacing="0" w:after="0" w:afterAutospacing="0" w:line="360" w:lineRule="auto"/>
        <w:rPr>
          <w:sz w:val="28"/>
          <w:szCs w:val="28"/>
        </w:rPr>
      </w:pPr>
      <w:bookmarkStart w:id="2" w:name="_Toc59440564"/>
      <w:r w:rsidRPr="00342C37">
        <w:rPr>
          <w:sz w:val="28"/>
          <w:szCs w:val="28"/>
        </w:rPr>
        <w:t>Подготовка к игре</w:t>
      </w:r>
      <w:bookmarkEnd w:id="2"/>
    </w:p>
    <w:p w:rsidR="001A5798" w:rsidRPr="00342C37" w:rsidRDefault="000865BE" w:rsidP="00337FAC">
      <w:pPr>
        <w:spacing w:line="360" w:lineRule="auto"/>
        <w:ind w:firstLine="567"/>
        <w:jc w:val="both"/>
        <w:rPr>
          <w:sz w:val="28"/>
          <w:szCs w:val="28"/>
        </w:rPr>
      </w:pPr>
      <w:r w:rsidRPr="00342C37">
        <w:rPr>
          <w:sz w:val="28"/>
          <w:szCs w:val="28"/>
        </w:rPr>
        <w:t>Если игроки не знакомы с правилами игры сначала необходимо выполнить тренировочное задание. Вытяните две любые карточки и положите их лицевой стороной вверх на стол перед всеми игроками. Найдите картинку, которая присутствует на обеих карточках.</w:t>
      </w:r>
      <w:r w:rsidRPr="00342C37">
        <w:rPr>
          <w:b/>
          <w:sz w:val="28"/>
          <w:szCs w:val="28"/>
        </w:rPr>
        <w:t xml:space="preserve"> </w:t>
      </w:r>
      <w:r w:rsidRPr="00342C37">
        <w:rPr>
          <w:sz w:val="28"/>
          <w:szCs w:val="28"/>
        </w:rPr>
        <w:t>Первый, кто найдет совпадение громко его называет, и затем вытягивает две новые карточки, которые кладет на стол лицевой стороной вверх. Продолжайте до тех пор, пока каждый игрок не поймет, что между двумя карточками существует только одна совпадающая картинка.</w:t>
      </w:r>
    </w:p>
    <w:p w:rsidR="001A5798" w:rsidRPr="00342C37" w:rsidRDefault="00337FAC" w:rsidP="009606C9">
      <w:pPr>
        <w:spacing w:line="360" w:lineRule="auto"/>
        <w:jc w:val="both"/>
        <w:rPr>
          <w:b/>
          <w:sz w:val="28"/>
          <w:szCs w:val="28"/>
        </w:rPr>
      </w:pPr>
      <w:r w:rsidRPr="00342C37">
        <w:rPr>
          <w:b/>
          <w:sz w:val="28"/>
          <w:szCs w:val="28"/>
        </w:rPr>
        <w:t>Итог</w:t>
      </w:r>
      <w:r w:rsidR="001A5798" w:rsidRPr="00342C37">
        <w:rPr>
          <w:b/>
          <w:sz w:val="28"/>
          <w:szCs w:val="28"/>
        </w:rPr>
        <w:t xml:space="preserve"> игры:</w:t>
      </w:r>
    </w:p>
    <w:p w:rsidR="001A5798" w:rsidRPr="00342C37" w:rsidRDefault="001A5798" w:rsidP="00337FAC">
      <w:pPr>
        <w:spacing w:line="360" w:lineRule="auto"/>
        <w:ind w:firstLine="567"/>
        <w:jc w:val="both"/>
        <w:rPr>
          <w:sz w:val="28"/>
          <w:szCs w:val="28"/>
        </w:rPr>
      </w:pPr>
      <w:r w:rsidRPr="00342C37">
        <w:rPr>
          <w:sz w:val="28"/>
          <w:szCs w:val="28"/>
        </w:rPr>
        <w:t xml:space="preserve">Побеждает тот, кто выиграл больше всего </w:t>
      </w:r>
      <w:r w:rsidR="00337FAC" w:rsidRPr="00342C37">
        <w:rPr>
          <w:sz w:val="28"/>
          <w:szCs w:val="28"/>
        </w:rPr>
        <w:t xml:space="preserve">вариантов </w:t>
      </w:r>
      <w:r w:rsidRPr="00342C37">
        <w:rPr>
          <w:sz w:val="28"/>
          <w:szCs w:val="28"/>
        </w:rPr>
        <w:t>игр</w:t>
      </w:r>
      <w:r w:rsidR="00337FAC" w:rsidRPr="00342C37">
        <w:rPr>
          <w:sz w:val="28"/>
          <w:szCs w:val="28"/>
        </w:rPr>
        <w:t>ы</w:t>
      </w:r>
      <w:r w:rsidRPr="00342C37">
        <w:rPr>
          <w:sz w:val="28"/>
          <w:szCs w:val="28"/>
        </w:rPr>
        <w:t>.</w:t>
      </w:r>
    </w:p>
    <w:p w:rsidR="001A5798" w:rsidRPr="00342C37" w:rsidRDefault="001A5798" w:rsidP="009606C9">
      <w:pPr>
        <w:spacing w:line="360" w:lineRule="auto"/>
        <w:jc w:val="both"/>
        <w:rPr>
          <w:b/>
          <w:sz w:val="28"/>
          <w:szCs w:val="28"/>
        </w:rPr>
      </w:pPr>
      <w:r w:rsidRPr="00342C37">
        <w:rPr>
          <w:b/>
          <w:sz w:val="28"/>
          <w:szCs w:val="28"/>
        </w:rPr>
        <w:lastRenderedPageBreak/>
        <w:t>Спорный момент:</w:t>
      </w:r>
    </w:p>
    <w:p w:rsidR="001A5798" w:rsidRPr="00342C37" w:rsidRDefault="001A5798" w:rsidP="00FF5656">
      <w:pPr>
        <w:spacing w:line="360" w:lineRule="auto"/>
        <w:ind w:firstLine="567"/>
        <w:jc w:val="both"/>
        <w:rPr>
          <w:sz w:val="28"/>
          <w:szCs w:val="28"/>
        </w:rPr>
      </w:pPr>
      <w:r w:rsidRPr="00342C37">
        <w:rPr>
          <w:sz w:val="28"/>
          <w:szCs w:val="28"/>
        </w:rPr>
        <w:t xml:space="preserve">Выигрывает тот, </w:t>
      </w:r>
      <w:r w:rsidR="00337FAC" w:rsidRPr="00342C37">
        <w:rPr>
          <w:sz w:val="28"/>
          <w:szCs w:val="28"/>
        </w:rPr>
        <w:t>кто первым назвал совпадение.</w:t>
      </w:r>
      <w:r w:rsidRPr="00342C37">
        <w:rPr>
          <w:sz w:val="28"/>
          <w:szCs w:val="28"/>
        </w:rPr>
        <w:t xml:space="preserve"> Если игроки объявили о совпадении одновременно, выигрывает тот, кто первым взял карточку себе, отдал ее другому или сбросил.</w:t>
      </w:r>
    </w:p>
    <w:p w:rsidR="001A5798" w:rsidRPr="00342C37" w:rsidRDefault="001A5798" w:rsidP="009606C9">
      <w:pPr>
        <w:spacing w:line="360" w:lineRule="auto"/>
        <w:jc w:val="both"/>
        <w:rPr>
          <w:b/>
          <w:sz w:val="28"/>
          <w:szCs w:val="28"/>
        </w:rPr>
      </w:pPr>
      <w:r w:rsidRPr="00342C37">
        <w:rPr>
          <w:b/>
          <w:sz w:val="28"/>
          <w:szCs w:val="28"/>
        </w:rPr>
        <w:t>Ничья:</w:t>
      </w:r>
    </w:p>
    <w:p w:rsidR="00FA0F02" w:rsidRPr="00342C37" w:rsidRDefault="001A5798" w:rsidP="00FF5656">
      <w:pPr>
        <w:spacing w:line="360" w:lineRule="auto"/>
        <w:ind w:firstLine="567"/>
        <w:jc w:val="both"/>
        <w:rPr>
          <w:sz w:val="28"/>
          <w:szCs w:val="28"/>
        </w:rPr>
      </w:pPr>
      <w:r w:rsidRPr="00342C37">
        <w:rPr>
          <w:sz w:val="28"/>
          <w:szCs w:val="28"/>
        </w:rPr>
        <w:t xml:space="preserve">В конце </w:t>
      </w:r>
      <w:r w:rsidR="00FF5656" w:rsidRPr="00342C37">
        <w:rPr>
          <w:sz w:val="28"/>
          <w:szCs w:val="28"/>
        </w:rPr>
        <w:t xml:space="preserve">варианта </w:t>
      </w:r>
      <w:r w:rsidRPr="00342C37">
        <w:rPr>
          <w:sz w:val="28"/>
          <w:szCs w:val="28"/>
        </w:rPr>
        <w:t>игры игроки, набравшие одинаковое количество карточек, играют друг против друга. Каждый берет карточку и переворачивает ее одновременно с противником. Первый, кто обнаружит совпадающий символ и назовет его, выигрывает дуэль.</w:t>
      </w:r>
    </w:p>
    <w:p w:rsidR="001A5798" w:rsidRPr="00342C37" w:rsidRDefault="00FF5656" w:rsidP="009606C9">
      <w:pPr>
        <w:pStyle w:val="1"/>
        <w:spacing w:before="0" w:beforeAutospacing="0" w:after="0" w:afterAutospacing="0" w:line="360" w:lineRule="auto"/>
        <w:rPr>
          <w:sz w:val="28"/>
          <w:szCs w:val="28"/>
        </w:rPr>
      </w:pPr>
      <w:bookmarkStart w:id="3" w:name="_Toc59440565"/>
      <w:r w:rsidRPr="00342C37">
        <w:rPr>
          <w:sz w:val="28"/>
          <w:szCs w:val="28"/>
        </w:rPr>
        <w:t>Вариант игры</w:t>
      </w:r>
      <w:r w:rsidR="001A5798" w:rsidRPr="00342C37">
        <w:rPr>
          <w:sz w:val="28"/>
          <w:szCs w:val="28"/>
        </w:rPr>
        <w:t xml:space="preserve"> №1</w:t>
      </w:r>
      <w:r w:rsidRPr="00342C37">
        <w:rPr>
          <w:sz w:val="28"/>
          <w:szCs w:val="28"/>
        </w:rPr>
        <w:t xml:space="preserve"> </w:t>
      </w:r>
      <w:r w:rsidR="001A5798" w:rsidRPr="00342C37">
        <w:rPr>
          <w:sz w:val="28"/>
          <w:szCs w:val="28"/>
        </w:rPr>
        <w:t>«</w:t>
      </w:r>
      <w:r w:rsidR="00624566" w:rsidRPr="00342C37">
        <w:rPr>
          <w:sz w:val="28"/>
          <w:szCs w:val="28"/>
        </w:rPr>
        <w:t>Кто больше?</w:t>
      </w:r>
      <w:r w:rsidR="001A5798" w:rsidRPr="00342C37">
        <w:rPr>
          <w:sz w:val="28"/>
          <w:szCs w:val="28"/>
        </w:rPr>
        <w:t>»</w:t>
      </w:r>
      <w:bookmarkEnd w:id="3"/>
    </w:p>
    <w:p w:rsidR="001A5798" w:rsidRPr="00342C37" w:rsidRDefault="001A5798" w:rsidP="00FF5656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2C37">
        <w:rPr>
          <w:sz w:val="28"/>
          <w:szCs w:val="28"/>
        </w:rPr>
        <w:t xml:space="preserve">Цель игры: </w:t>
      </w:r>
      <w:r w:rsidR="005D42C7" w:rsidRPr="00342C37">
        <w:rPr>
          <w:sz w:val="28"/>
          <w:szCs w:val="28"/>
        </w:rPr>
        <w:t>набрать больше всех карточек.</w:t>
      </w:r>
    </w:p>
    <w:p w:rsidR="005D42C7" w:rsidRPr="00342C37" w:rsidRDefault="005D42C7" w:rsidP="00FF5656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2C37">
        <w:rPr>
          <w:sz w:val="28"/>
          <w:szCs w:val="28"/>
        </w:rPr>
        <w:t xml:space="preserve">Правила: </w:t>
      </w:r>
      <w:r w:rsidR="00270DBF" w:rsidRPr="00342C37">
        <w:rPr>
          <w:sz w:val="28"/>
          <w:szCs w:val="28"/>
        </w:rPr>
        <w:t xml:space="preserve">перетасуйте колоду, положите по одной карточке картинкой вниз перед каждым игроком, оставшиеся карточки положите в центр стола картинкой вверх. </w:t>
      </w:r>
      <w:r w:rsidR="00270DBF">
        <w:rPr>
          <w:sz w:val="28"/>
          <w:szCs w:val="28"/>
        </w:rPr>
        <w:t>С</w:t>
      </w:r>
      <w:r w:rsidRPr="00342C37">
        <w:rPr>
          <w:sz w:val="28"/>
          <w:szCs w:val="28"/>
        </w:rPr>
        <w:t xml:space="preserve">начала игроки переворачивают свою карточку лицевой стороной вверх. Каждый игрок старается быть самым внимательным, чтобы найти </w:t>
      </w:r>
      <w:r w:rsidR="00DB7AE1" w:rsidRPr="00342C37">
        <w:rPr>
          <w:sz w:val="28"/>
          <w:szCs w:val="28"/>
        </w:rPr>
        <w:t>картинку</w:t>
      </w:r>
      <w:r w:rsidRPr="00342C37">
        <w:rPr>
          <w:sz w:val="28"/>
          <w:szCs w:val="28"/>
        </w:rPr>
        <w:t xml:space="preserve"> на своей карточке, совпадающий с </w:t>
      </w:r>
      <w:r w:rsidR="00DB7AE1" w:rsidRPr="00342C37">
        <w:rPr>
          <w:sz w:val="28"/>
          <w:szCs w:val="28"/>
        </w:rPr>
        <w:t>картинкой</w:t>
      </w:r>
      <w:r w:rsidRPr="00342C37">
        <w:rPr>
          <w:sz w:val="28"/>
          <w:szCs w:val="28"/>
        </w:rPr>
        <w:t xml:space="preserve"> на верхней карточке в колоде. Первый, кто найдет и назовет его, берет карточку из колоды и кладет перед собой на свою карточку. Таким образом, в колоде открывается новая карточка. Игра продолжается до тех пор, пока не закончатся карточки в центре.</w:t>
      </w:r>
    </w:p>
    <w:p w:rsidR="00FA0F02" w:rsidRPr="00342C37" w:rsidRDefault="005D42C7" w:rsidP="005D32D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2C37">
        <w:rPr>
          <w:sz w:val="28"/>
          <w:szCs w:val="28"/>
        </w:rPr>
        <w:t>Конец игры: игра заканчивается, когда все карты из колоды окажутся у игроков</w:t>
      </w:r>
      <w:r w:rsidR="00FA0F02" w:rsidRPr="00342C37">
        <w:rPr>
          <w:sz w:val="28"/>
          <w:szCs w:val="28"/>
        </w:rPr>
        <w:t>. Выигрывает тот, кто набрал больше всех карточек.</w:t>
      </w:r>
    </w:p>
    <w:p w:rsidR="00FA0F02" w:rsidRPr="00342C37" w:rsidRDefault="00E34C26" w:rsidP="009606C9">
      <w:pPr>
        <w:pStyle w:val="1"/>
        <w:spacing w:before="0" w:beforeAutospacing="0" w:after="0" w:afterAutospacing="0" w:line="360" w:lineRule="auto"/>
        <w:rPr>
          <w:sz w:val="28"/>
          <w:szCs w:val="28"/>
        </w:rPr>
      </w:pPr>
      <w:bookmarkStart w:id="4" w:name="_Toc59440566"/>
      <w:r w:rsidRPr="00342C37">
        <w:rPr>
          <w:sz w:val="28"/>
          <w:szCs w:val="28"/>
        </w:rPr>
        <w:t>Вариант</w:t>
      </w:r>
      <w:r w:rsidR="00FA0F02" w:rsidRPr="00342C37">
        <w:rPr>
          <w:sz w:val="28"/>
          <w:szCs w:val="28"/>
        </w:rPr>
        <w:t xml:space="preserve"> </w:t>
      </w:r>
      <w:r w:rsidR="00E564EE">
        <w:rPr>
          <w:sz w:val="28"/>
          <w:szCs w:val="28"/>
        </w:rPr>
        <w:t xml:space="preserve">игры </w:t>
      </w:r>
      <w:r w:rsidR="00FA0F02" w:rsidRPr="00342C37">
        <w:rPr>
          <w:sz w:val="28"/>
          <w:szCs w:val="28"/>
        </w:rPr>
        <w:t>№2</w:t>
      </w:r>
      <w:r w:rsidRPr="00342C37">
        <w:rPr>
          <w:sz w:val="28"/>
          <w:szCs w:val="28"/>
        </w:rPr>
        <w:t xml:space="preserve"> </w:t>
      </w:r>
      <w:r w:rsidR="00FA0F02" w:rsidRPr="00342C37">
        <w:rPr>
          <w:sz w:val="28"/>
          <w:szCs w:val="28"/>
        </w:rPr>
        <w:t>«</w:t>
      </w:r>
      <w:r w:rsidRPr="00342C37">
        <w:rPr>
          <w:sz w:val="28"/>
          <w:szCs w:val="28"/>
        </w:rPr>
        <w:t>Кто быстрее?</w:t>
      </w:r>
      <w:r w:rsidR="00FA0F02" w:rsidRPr="00342C37">
        <w:rPr>
          <w:sz w:val="28"/>
          <w:szCs w:val="28"/>
        </w:rPr>
        <w:t>»</w:t>
      </w:r>
      <w:bookmarkEnd w:id="4"/>
    </w:p>
    <w:p w:rsidR="00FA0F02" w:rsidRPr="00342C37" w:rsidRDefault="00FA0F02" w:rsidP="00E34C26">
      <w:pPr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2C37">
        <w:rPr>
          <w:sz w:val="28"/>
          <w:szCs w:val="28"/>
        </w:rPr>
        <w:t xml:space="preserve">Цель игры: </w:t>
      </w:r>
      <w:r w:rsidR="009879AD" w:rsidRPr="00342C37">
        <w:rPr>
          <w:sz w:val="28"/>
          <w:szCs w:val="28"/>
        </w:rPr>
        <w:t xml:space="preserve">как можно быстрее </w:t>
      </w:r>
      <w:r w:rsidRPr="00342C37">
        <w:rPr>
          <w:sz w:val="28"/>
          <w:szCs w:val="28"/>
        </w:rPr>
        <w:t>избавится от всех своих карточек.</w:t>
      </w:r>
    </w:p>
    <w:p w:rsidR="00FA0F02" w:rsidRPr="00342C37" w:rsidRDefault="00FA0F02" w:rsidP="00E34C26">
      <w:pPr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2C37">
        <w:rPr>
          <w:sz w:val="28"/>
          <w:szCs w:val="28"/>
        </w:rPr>
        <w:t xml:space="preserve">Правила: </w:t>
      </w:r>
      <w:r w:rsidR="00270DBF" w:rsidRPr="00342C37">
        <w:rPr>
          <w:sz w:val="28"/>
          <w:szCs w:val="28"/>
        </w:rPr>
        <w:t>раздайте игрокам все карты по одной картинкой вниз, начиная с того, кто выиграл в прошлой игре. Положите последнюю карту в центр стола картинкой вверх.</w:t>
      </w:r>
      <w:r w:rsidR="00270DBF">
        <w:rPr>
          <w:sz w:val="28"/>
          <w:szCs w:val="28"/>
        </w:rPr>
        <w:t xml:space="preserve"> С</w:t>
      </w:r>
      <w:r w:rsidRPr="00342C37">
        <w:rPr>
          <w:sz w:val="28"/>
          <w:szCs w:val="28"/>
        </w:rPr>
        <w:t xml:space="preserve">начала игроки переворачивают свои колоды лицевой стороной вверх. Игроки должны стараться быть быстрее других при сбросе карточек из своей колоды в колоду в центре. Для сброса им необходимо назвать </w:t>
      </w:r>
      <w:r w:rsidR="000C506C" w:rsidRPr="00342C37">
        <w:rPr>
          <w:sz w:val="28"/>
          <w:szCs w:val="28"/>
        </w:rPr>
        <w:t>картинку</w:t>
      </w:r>
      <w:r w:rsidRPr="00342C37">
        <w:rPr>
          <w:sz w:val="28"/>
          <w:szCs w:val="28"/>
        </w:rPr>
        <w:t xml:space="preserve">, совпадающий на верхней карточке их карточки с карточкой в центре. </w:t>
      </w:r>
      <w:r w:rsidRPr="00342C37">
        <w:rPr>
          <w:sz w:val="28"/>
          <w:szCs w:val="28"/>
        </w:rPr>
        <w:lastRenderedPageBreak/>
        <w:t>Игрокам нужно обладать хорошей реакцией, поскольку карточка в центре меняется сразу же, как на нее кладется карточка из колоды какого-либо игрока.</w:t>
      </w:r>
    </w:p>
    <w:p w:rsidR="00DC25BE" w:rsidRPr="00342C37" w:rsidRDefault="00DC25BE" w:rsidP="000C506C">
      <w:pPr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2C37">
        <w:rPr>
          <w:sz w:val="28"/>
          <w:szCs w:val="28"/>
        </w:rPr>
        <w:t>Конец мини-игры: проигрывает тот, кто избавится от всех своих карточек последним.</w:t>
      </w:r>
    </w:p>
    <w:p w:rsidR="00DC25BE" w:rsidRPr="00342C37" w:rsidRDefault="009606C9" w:rsidP="009606C9">
      <w:pPr>
        <w:pStyle w:val="1"/>
        <w:spacing w:before="0" w:beforeAutospacing="0" w:after="0" w:afterAutospacing="0" w:line="360" w:lineRule="auto"/>
        <w:rPr>
          <w:sz w:val="28"/>
          <w:szCs w:val="28"/>
        </w:rPr>
      </w:pPr>
      <w:bookmarkStart w:id="5" w:name="_Toc59440567"/>
      <w:r w:rsidRPr="00342C37">
        <w:rPr>
          <w:sz w:val="28"/>
          <w:szCs w:val="28"/>
        </w:rPr>
        <w:t>Вариант</w:t>
      </w:r>
      <w:r w:rsidR="00E564EE">
        <w:rPr>
          <w:sz w:val="28"/>
          <w:szCs w:val="28"/>
        </w:rPr>
        <w:t xml:space="preserve"> игры</w:t>
      </w:r>
      <w:r w:rsidR="00DC25BE" w:rsidRPr="00342C37">
        <w:rPr>
          <w:sz w:val="28"/>
          <w:szCs w:val="28"/>
        </w:rPr>
        <w:t xml:space="preserve"> №3</w:t>
      </w:r>
      <w:r w:rsidR="000C506C" w:rsidRPr="00342C37">
        <w:rPr>
          <w:sz w:val="28"/>
          <w:szCs w:val="28"/>
        </w:rPr>
        <w:t xml:space="preserve"> </w:t>
      </w:r>
      <w:r w:rsidR="00DC25BE" w:rsidRPr="00342C37">
        <w:rPr>
          <w:sz w:val="28"/>
          <w:szCs w:val="28"/>
        </w:rPr>
        <w:t>«Горячая картошка»</w:t>
      </w:r>
      <w:bookmarkEnd w:id="5"/>
    </w:p>
    <w:p w:rsidR="00164D49" w:rsidRPr="00342C37" w:rsidRDefault="00270DBF" w:rsidP="00D47B7F">
      <w:pPr>
        <w:numPr>
          <w:ilvl w:val="0"/>
          <w:numId w:val="3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64D49" w:rsidRPr="00342C37">
        <w:rPr>
          <w:sz w:val="28"/>
          <w:szCs w:val="28"/>
        </w:rPr>
        <w:t>Цель игры: избавиться от своей карточки быстрее других игроков.</w:t>
      </w:r>
    </w:p>
    <w:p w:rsidR="00164D49" w:rsidRPr="00342C37" w:rsidRDefault="00270DBF" w:rsidP="00D47B7F">
      <w:pPr>
        <w:numPr>
          <w:ilvl w:val="0"/>
          <w:numId w:val="3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64D49" w:rsidRPr="00342C37">
        <w:rPr>
          <w:sz w:val="28"/>
          <w:szCs w:val="28"/>
        </w:rPr>
        <w:t>Правила:</w:t>
      </w:r>
      <w:r w:rsidR="00C73326" w:rsidRPr="00342C37">
        <w:rPr>
          <w:sz w:val="28"/>
          <w:szCs w:val="28"/>
        </w:rPr>
        <w:t xml:space="preserve"> </w:t>
      </w:r>
      <w:r w:rsidRPr="00342C37">
        <w:rPr>
          <w:sz w:val="28"/>
          <w:szCs w:val="28"/>
        </w:rPr>
        <w:t xml:space="preserve">в каждом раунде каждому игроку в закрытую раздается карточка, которую нужно держать в руке. Оставшуюся колоду откладывают в сторону, она потребуется для последующих раундов. </w:t>
      </w:r>
      <w:r w:rsidR="007006D6">
        <w:rPr>
          <w:sz w:val="28"/>
          <w:szCs w:val="28"/>
        </w:rPr>
        <w:t>В</w:t>
      </w:r>
      <w:r w:rsidR="00C73326" w:rsidRPr="00342C37">
        <w:rPr>
          <w:sz w:val="28"/>
          <w:szCs w:val="28"/>
        </w:rPr>
        <w:t xml:space="preserve"> начале </w:t>
      </w:r>
      <w:r w:rsidR="00164D49" w:rsidRPr="00342C37">
        <w:rPr>
          <w:sz w:val="28"/>
          <w:szCs w:val="28"/>
        </w:rPr>
        <w:t xml:space="preserve">игры игроки переворачивают свои карточки так, чтобы было хорошо видно все </w:t>
      </w:r>
      <w:r w:rsidR="00C73326" w:rsidRPr="00342C37">
        <w:rPr>
          <w:sz w:val="28"/>
          <w:szCs w:val="28"/>
        </w:rPr>
        <w:t>картинки</w:t>
      </w:r>
      <w:r w:rsidR="00164D49" w:rsidRPr="00342C37">
        <w:rPr>
          <w:sz w:val="28"/>
          <w:szCs w:val="28"/>
        </w:rPr>
        <w:t xml:space="preserve"> (лучше держать карточки на ладони). Как только игрок находит символ, совпадающий на его карточке с символом на карточке другого игрока, он называет </w:t>
      </w:r>
      <w:r w:rsidR="00C73326" w:rsidRPr="00342C37">
        <w:rPr>
          <w:sz w:val="28"/>
          <w:szCs w:val="28"/>
        </w:rPr>
        <w:t>картинку</w:t>
      </w:r>
      <w:r w:rsidR="00164D49" w:rsidRPr="00342C37">
        <w:rPr>
          <w:sz w:val="28"/>
          <w:szCs w:val="28"/>
        </w:rPr>
        <w:t xml:space="preserve"> и кладет свою карточку на руку этого игрока (теперь в игре участвует только верхняя карточка этого игрока).</w:t>
      </w:r>
      <w:r w:rsidR="001E6F59" w:rsidRPr="00342C37">
        <w:rPr>
          <w:sz w:val="28"/>
          <w:szCs w:val="28"/>
        </w:rPr>
        <w:t xml:space="preserve"> </w:t>
      </w:r>
      <w:r w:rsidR="00164D49" w:rsidRPr="00342C37">
        <w:rPr>
          <w:sz w:val="28"/>
          <w:szCs w:val="28"/>
        </w:rPr>
        <w:t>И снова все игроки ищут совпадение между своей верхней карточкой и верхними карточками других игроков.</w:t>
      </w:r>
    </w:p>
    <w:p w:rsidR="00CA631D" w:rsidRPr="00342C37" w:rsidRDefault="00C73326" w:rsidP="00C73326">
      <w:pPr>
        <w:numPr>
          <w:ilvl w:val="0"/>
          <w:numId w:val="3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342C37">
        <w:rPr>
          <w:sz w:val="28"/>
          <w:szCs w:val="28"/>
        </w:rPr>
        <w:t xml:space="preserve">Конец </w:t>
      </w:r>
      <w:r w:rsidR="00164D49" w:rsidRPr="00342C37">
        <w:rPr>
          <w:sz w:val="28"/>
          <w:szCs w:val="28"/>
        </w:rPr>
        <w:t>игры:</w:t>
      </w:r>
      <w:r w:rsidR="00164D49" w:rsidRPr="00342C37">
        <w:rPr>
          <w:b/>
          <w:sz w:val="28"/>
          <w:szCs w:val="28"/>
        </w:rPr>
        <w:t xml:space="preserve"> </w:t>
      </w:r>
      <w:r w:rsidR="00164D49" w:rsidRPr="00342C37">
        <w:rPr>
          <w:sz w:val="28"/>
          <w:szCs w:val="28"/>
        </w:rPr>
        <w:t>игрок, которому достанутся все карточки, проигрывает раунд и кладет их рядом с собой. Игроки проводят столько раундов, сколько хотят или пока не закончатся карточки в колоде.</w:t>
      </w:r>
      <w:r w:rsidR="00CA631D" w:rsidRPr="00342C37">
        <w:rPr>
          <w:sz w:val="28"/>
          <w:szCs w:val="28"/>
        </w:rPr>
        <w:t xml:space="preserve"> По результатам сыгранных раундов проигрывает тот, кто набрал больше всех карточек.</w:t>
      </w:r>
    </w:p>
    <w:p w:rsidR="00CA631D" w:rsidRPr="00342C37" w:rsidRDefault="00697289" w:rsidP="009606C9">
      <w:pPr>
        <w:pStyle w:val="1"/>
        <w:spacing w:before="0" w:beforeAutospacing="0" w:after="0" w:afterAutospacing="0" w:line="360" w:lineRule="auto"/>
        <w:rPr>
          <w:sz w:val="28"/>
          <w:szCs w:val="28"/>
        </w:rPr>
      </w:pPr>
      <w:bookmarkStart w:id="6" w:name="_Toc59440568"/>
      <w:r w:rsidRPr="00342C37">
        <w:rPr>
          <w:sz w:val="28"/>
          <w:szCs w:val="28"/>
        </w:rPr>
        <w:t>Вариант</w:t>
      </w:r>
      <w:r w:rsidR="00C73326" w:rsidRPr="00342C37">
        <w:rPr>
          <w:sz w:val="28"/>
          <w:szCs w:val="28"/>
        </w:rPr>
        <w:t xml:space="preserve"> </w:t>
      </w:r>
      <w:r w:rsidR="00E564EE">
        <w:rPr>
          <w:sz w:val="28"/>
          <w:szCs w:val="28"/>
        </w:rPr>
        <w:t xml:space="preserve">игры </w:t>
      </w:r>
      <w:r w:rsidR="00C73326" w:rsidRPr="00342C37">
        <w:rPr>
          <w:sz w:val="28"/>
          <w:szCs w:val="28"/>
        </w:rPr>
        <w:t xml:space="preserve">№4 </w:t>
      </w:r>
      <w:r w:rsidR="00CA631D" w:rsidRPr="00342C37">
        <w:rPr>
          <w:sz w:val="28"/>
          <w:szCs w:val="28"/>
        </w:rPr>
        <w:t>«Собери их все!»</w:t>
      </w:r>
      <w:bookmarkEnd w:id="6"/>
    </w:p>
    <w:p w:rsidR="00CA631D" w:rsidRPr="00342C37" w:rsidRDefault="00270DBF" w:rsidP="00D47B7F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631D" w:rsidRPr="00342C37">
        <w:rPr>
          <w:sz w:val="28"/>
          <w:szCs w:val="28"/>
        </w:rPr>
        <w:t>Цель игры: набрать как можно больше карточек быстрее остальных игроков.</w:t>
      </w:r>
    </w:p>
    <w:p w:rsidR="00CA631D" w:rsidRPr="00342C37" w:rsidRDefault="00697289" w:rsidP="00D47B7F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342C37">
        <w:rPr>
          <w:sz w:val="28"/>
          <w:szCs w:val="28"/>
        </w:rPr>
        <w:t xml:space="preserve"> </w:t>
      </w:r>
      <w:r w:rsidR="00CA631D" w:rsidRPr="00342C37">
        <w:rPr>
          <w:sz w:val="28"/>
          <w:szCs w:val="28"/>
        </w:rPr>
        <w:t xml:space="preserve">Правила: </w:t>
      </w:r>
      <w:r w:rsidR="00270DBF" w:rsidRPr="00342C37">
        <w:rPr>
          <w:sz w:val="28"/>
          <w:szCs w:val="28"/>
        </w:rPr>
        <w:t>в каждом раунде положите в центр стола карточку лицевой стороной вверх, а вокруг – столько карточек лицевой стороной вниз, сколько участников в игре. Оставшуюся колоду отложите в сторону, она понадобится для следующих раундов.</w:t>
      </w:r>
      <w:r w:rsidR="00270DBF">
        <w:rPr>
          <w:sz w:val="28"/>
          <w:szCs w:val="28"/>
        </w:rPr>
        <w:t xml:space="preserve"> С</w:t>
      </w:r>
      <w:r w:rsidR="00CA631D" w:rsidRPr="00342C37">
        <w:rPr>
          <w:sz w:val="28"/>
          <w:szCs w:val="28"/>
        </w:rPr>
        <w:t xml:space="preserve">начала все игроки одновременно переворачивают по одной карточке из расположенных вокруг центральной. </w:t>
      </w:r>
      <w:r w:rsidR="00CD7F92" w:rsidRPr="00342C37">
        <w:rPr>
          <w:sz w:val="28"/>
          <w:szCs w:val="28"/>
        </w:rPr>
        <w:t xml:space="preserve">Игроки должны найти </w:t>
      </w:r>
      <w:r w:rsidR="007676BD" w:rsidRPr="00342C37">
        <w:rPr>
          <w:sz w:val="28"/>
          <w:szCs w:val="28"/>
        </w:rPr>
        <w:t>картинку, совпадающую</w:t>
      </w:r>
      <w:r w:rsidR="00CD7F92" w:rsidRPr="00342C37">
        <w:rPr>
          <w:sz w:val="28"/>
          <w:szCs w:val="28"/>
        </w:rPr>
        <w:t xml:space="preserve"> на центральной карточке и любых карточках, которые они только что перевернули. Как только игрок находит и называет совпадение, </w:t>
      </w:r>
      <w:r w:rsidR="00CD7F92" w:rsidRPr="00342C37">
        <w:rPr>
          <w:sz w:val="28"/>
          <w:szCs w:val="28"/>
        </w:rPr>
        <w:lastRenderedPageBreak/>
        <w:t>он берет перевернутую карточку и кладет рядом с собой (будьте внимательны, вы не можете взять карточку из центра).</w:t>
      </w:r>
    </w:p>
    <w:p w:rsidR="00CD7F92" w:rsidRPr="00342C37" w:rsidRDefault="007676BD" w:rsidP="007676BD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342C37">
        <w:rPr>
          <w:sz w:val="28"/>
          <w:szCs w:val="28"/>
        </w:rPr>
        <w:t xml:space="preserve">Конец </w:t>
      </w:r>
      <w:r w:rsidR="00CD7F92" w:rsidRPr="00342C37">
        <w:rPr>
          <w:sz w:val="28"/>
          <w:szCs w:val="28"/>
        </w:rPr>
        <w:t>игры: когда все перевернутые карточки разобраны, положите центральную карточку на дно оставшейся колоды и начните новый раунд. Игроки сохраняют выигранные карточки. Когда карточек в колоде больше не осталось, мини-игра завершается, и побеждает тот, кто набрал больше всех карточек.</w:t>
      </w:r>
    </w:p>
    <w:p w:rsidR="00CD7F92" w:rsidRPr="00342C37" w:rsidRDefault="007676BD" w:rsidP="009606C9">
      <w:pPr>
        <w:pStyle w:val="1"/>
        <w:spacing w:before="0" w:beforeAutospacing="0" w:after="0" w:afterAutospacing="0" w:line="360" w:lineRule="auto"/>
        <w:rPr>
          <w:sz w:val="28"/>
          <w:szCs w:val="28"/>
        </w:rPr>
      </w:pPr>
      <w:bookmarkStart w:id="7" w:name="_Toc59440569"/>
      <w:r w:rsidRPr="00342C37">
        <w:rPr>
          <w:sz w:val="28"/>
          <w:szCs w:val="28"/>
        </w:rPr>
        <w:t xml:space="preserve">Вариант </w:t>
      </w:r>
      <w:r w:rsidR="00E564EE">
        <w:rPr>
          <w:sz w:val="28"/>
          <w:szCs w:val="28"/>
        </w:rPr>
        <w:t xml:space="preserve">игры </w:t>
      </w:r>
      <w:r w:rsidRPr="00342C37">
        <w:rPr>
          <w:sz w:val="28"/>
          <w:szCs w:val="28"/>
        </w:rPr>
        <w:t xml:space="preserve">№5 </w:t>
      </w:r>
      <w:r w:rsidR="00CD7F92" w:rsidRPr="00342C37">
        <w:rPr>
          <w:sz w:val="28"/>
          <w:szCs w:val="28"/>
        </w:rPr>
        <w:t>«Подаро</w:t>
      </w:r>
      <w:r w:rsidRPr="00342C37">
        <w:rPr>
          <w:sz w:val="28"/>
          <w:szCs w:val="28"/>
        </w:rPr>
        <w:t>к</w:t>
      </w:r>
      <w:r w:rsidR="00CD7F92" w:rsidRPr="00342C37">
        <w:rPr>
          <w:sz w:val="28"/>
          <w:szCs w:val="28"/>
        </w:rPr>
        <w:t>»</w:t>
      </w:r>
      <w:bookmarkEnd w:id="7"/>
    </w:p>
    <w:p w:rsidR="00AB7BA2" w:rsidRPr="00342C37" w:rsidRDefault="00AB7BA2" w:rsidP="007676BD">
      <w:pPr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2C37">
        <w:rPr>
          <w:sz w:val="28"/>
          <w:szCs w:val="28"/>
        </w:rPr>
        <w:t>Цель игры: набрать как можно меньше карточек из колоды.</w:t>
      </w:r>
    </w:p>
    <w:p w:rsidR="00AB7BA2" w:rsidRPr="00342C37" w:rsidRDefault="00AB7BA2" w:rsidP="007676BD">
      <w:pPr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2C37">
        <w:rPr>
          <w:sz w:val="28"/>
          <w:szCs w:val="28"/>
        </w:rPr>
        <w:t xml:space="preserve">Правила: </w:t>
      </w:r>
      <w:r w:rsidR="00270DBF" w:rsidRPr="00342C37">
        <w:rPr>
          <w:sz w:val="28"/>
          <w:szCs w:val="28"/>
        </w:rPr>
        <w:t>перемешайте карточки, положите по одной лицевой стороной вниз перед каждым игроком. Оставшуюся колоду положите лицевой стороной вверх в центр стола.</w:t>
      </w:r>
      <w:r w:rsidR="00270DBF">
        <w:rPr>
          <w:sz w:val="28"/>
          <w:szCs w:val="28"/>
        </w:rPr>
        <w:t xml:space="preserve"> С</w:t>
      </w:r>
      <w:r w:rsidRPr="00342C37">
        <w:rPr>
          <w:sz w:val="28"/>
          <w:szCs w:val="28"/>
        </w:rPr>
        <w:t xml:space="preserve">начала игроки переворачивают свои карточки лицевой стороной вверх. Каждый игрок должен найти </w:t>
      </w:r>
      <w:r w:rsidR="00396D48" w:rsidRPr="00342C37">
        <w:rPr>
          <w:sz w:val="28"/>
          <w:szCs w:val="28"/>
        </w:rPr>
        <w:t>картинку</w:t>
      </w:r>
      <w:r w:rsidRPr="00342C37">
        <w:rPr>
          <w:sz w:val="28"/>
          <w:szCs w:val="28"/>
        </w:rPr>
        <w:t>, общ</w:t>
      </w:r>
      <w:r w:rsidR="00396D48" w:rsidRPr="00342C37">
        <w:rPr>
          <w:sz w:val="28"/>
          <w:szCs w:val="28"/>
        </w:rPr>
        <w:t>ую</w:t>
      </w:r>
      <w:r w:rsidRPr="00342C37">
        <w:rPr>
          <w:sz w:val="28"/>
          <w:szCs w:val="28"/>
        </w:rPr>
        <w:t xml:space="preserve"> для карточки любого другого игрока и карточки в колоде. Первый, кто обнаружит и назовет совпадение, берет центральную карточку и кладет ее сверху того игрока, с карточкой которого он нашел совпадение. Таким образом, в центре открывается новая карточка. </w:t>
      </w:r>
      <w:r w:rsidR="00396D48" w:rsidRPr="00342C37">
        <w:rPr>
          <w:sz w:val="28"/>
          <w:szCs w:val="28"/>
        </w:rPr>
        <w:t>И</w:t>
      </w:r>
      <w:r w:rsidRPr="00342C37">
        <w:rPr>
          <w:sz w:val="28"/>
          <w:szCs w:val="28"/>
        </w:rPr>
        <w:t>гра продолжается до тех пор, пока колода не закончится.</w:t>
      </w:r>
    </w:p>
    <w:p w:rsidR="00AB7BA2" w:rsidRPr="00342C37" w:rsidRDefault="00AB7BA2" w:rsidP="007676BD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2C37">
        <w:rPr>
          <w:sz w:val="28"/>
          <w:szCs w:val="28"/>
        </w:rPr>
        <w:t>Конец игры: игра завершается, как только все карточки из колоды разобраны. Побеждает тот, кто наберет меньше всех карточек.</w:t>
      </w:r>
    </w:p>
    <w:p w:rsidR="00FC66B4" w:rsidRPr="00342C37" w:rsidRDefault="00FC66B4" w:rsidP="00FC66B4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9606C9" w:rsidRPr="00342C37" w:rsidRDefault="00FC66B4" w:rsidP="009606C9">
      <w:pPr>
        <w:pStyle w:val="1"/>
        <w:spacing w:before="0" w:beforeAutospacing="0" w:after="0" w:afterAutospacing="0" w:line="360" w:lineRule="auto"/>
        <w:rPr>
          <w:sz w:val="28"/>
          <w:szCs w:val="28"/>
        </w:rPr>
      </w:pPr>
      <w:r w:rsidRPr="00342C37">
        <w:br w:type="page"/>
      </w:r>
      <w:bookmarkStart w:id="8" w:name="_Toc59440570"/>
      <w:r w:rsidR="009606C9" w:rsidRPr="00342C37">
        <w:rPr>
          <w:sz w:val="28"/>
          <w:szCs w:val="28"/>
        </w:rPr>
        <w:lastRenderedPageBreak/>
        <w:t>Список используемых источников</w:t>
      </w:r>
      <w:bookmarkEnd w:id="8"/>
    </w:p>
    <w:p w:rsidR="008A001F" w:rsidRPr="002A1D77" w:rsidRDefault="008A001F" w:rsidP="008A001F">
      <w:pPr>
        <w:pStyle w:val="1"/>
        <w:numPr>
          <w:ilvl w:val="0"/>
          <w:numId w:val="8"/>
        </w:numPr>
        <w:spacing w:before="0" w:beforeAutospacing="0" w:after="0" w:afterAutospacing="0" w:line="360" w:lineRule="auto"/>
        <w:ind w:right="57"/>
        <w:rPr>
          <w:b w:val="0"/>
          <w:bCs w:val="0"/>
          <w:sz w:val="28"/>
          <w:szCs w:val="28"/>
        </w:rPr>
      </w:pPr>
      <w:bookmarkStart w:id="9" w:name="_Toc59440571"/>
      <w:r w:rsidRPr="002A1D77">
        <w:rPr>
          <w:rStyle w:val="posttitle-text"/>
          <w:b w:val="0"/>
          <w:bCs w:val="0"/>
          <w:sz w:val="28"/>
          <w:szCs w:val="28"/>
        </w:rPr>
        <w:t>Математическая модель игры Доббль</w:t>
      </w:r>
      <w:r w:rsidRPr="002A1D77">
        <w:rPr>
          <w:b w:val="0"/>
          <w:bCs w:val="0"/>
          <w:sz w:val="28"/>
          <w:szCs w:val="28"/>
        </w:rPr>
        <w:t xml:space="preserve">. </w:t>
      </w:r>
      <w:hyperlink r:id="rId8" w:history="1">
        <w:r w:rsidRPr="002A1D77">
          <w:rPr>
            <w:rStyle w:val="a5"/>
            <w:b w:val="0"/>
            <w:bCs w:val="0"/>
            <w:color w:val="auto"/>
            <w:sz w:val="28"/>
            <w:szCs w:val="28"/>
            <w:u w:val="none"/>
          </w:rPr>
          <w:t>https://habr.com/ru/post/437140/</w:t>
        </w:r>
        <w:bookmarkEnd w:id="9"/>
      </w:hyperlink>
      <w:r w:rsidR="002A1D77">
        <w:rPr>
          <w:rStyle w:val="a5"/>
          <w:b w:val="0"/>
          <w:bCs w:val="0"/>
          <w:color w:val="auto"/>
          <w:sz w:val="28"/>
          <w:szCs w:val="28"/>
          <w:u w:val="none"/>
        </w:rPr>
        <w:t>.</w:t>
      </w:r>
    </w:p>
    <w:p w:rsidR="00536647" w:rsidRPr="002A1D77" w:rsidRDefault="00536647" w:rsidP="009606C9">
      <w:pPr>
        <w:numPr>
          <w:ilvl w:val="0"/>
          <w:numId w:val="8"/>
        </w:numPr>
        <w:spacing w:line="360" w:lineRule="auto"/>
        <w:ind w:right="57"/>
        <w:rPr>
          <w:sz w:val="28"/>
          <w:szCs w:val="28"/>
        </w:rPr>
      </w:pPr>
      <w:r w:rsidRPr="002A1D77">
        <w:rPr>
          <w:sz w:val="28"/>
          <w:szCs w:val="28"/>
        </w:rPr>
        <w:t xml:space="preserve">Опыт работы «Использование игры «Доббль» математического содержания с детьми среднего возраста». </w:t>
      </w:r>
      <w:hyperlink r:id="rId9" w:history="1">
        <w:r w:rsidRPr="002A1D77">
          <w:rPr>
            <w:rStyle w:val="a5"/>
            <w:color w:val="auto"/>
            <w:sz w:val="28"/>
            <w:szCs w:val="28"/>
            <w:u w:val="none"/>
          </w:rPr>
          <w:t>https://infourok.ru/opyat-raboti-ispolzovanie-igri-dobbl-matematicheskogo-soderzhaniya-s-detmi-srednego-vozrasta-3852722.html</w:t>
        </w:r>
      </w:hyperlink>
      <w:r w:rsidR="002A1D77">
        <w:rPr>
          <w:rStyle w:val="a5"/>
          <w:color w:val="auto"/>
          <w:sz w:val="28"/>
          <w:szCs w:val="28"/>
          <w:u w:val="none"/>
        </w:rPr>
        <w:t>.</w:t>
      </w:r>
    </w:p>
    <w:p w:rsidR="008A001F" w:rsidRPr="002A1D77" w:rsidRDefault="00FC66B4" w:rsidP="008A001F">
      <w:pPr>
        <w:pStyle w:val="1"/>
        <w:numPr>
          <w:ilvl w:val="0"/>
          <w:numId w:val="8"/>
        </w:numPr>
        <w:spacing w:before="0" w:beforeAutospacing="0" w:after="0" w:afterAutospacing="0" w:line="360" w:lineRule="auto"/>
        <w:ind w:right="57"/>
        <w:rPr>
          <w:b w:val="0"/>
          <w:bCs w:val="0"/>
          <w:sz w:val="28"/>
          <w:szCs w:val="28"/>
        </w:rPr>
      </w:pPr>
      <w:bookmarkStart w:id="10" w:name="_Toc59440572"/>
      <w:r w:rsidRPr="002A1D77">
        <w:rPr>
          <w:b w:val="0"/>
          <w:bCs w:val="0"/>
          <w:sz w:val="28"/>
          <w:szCs w:val="28"/>
        </w:rPr>
        <w:t xml:space="preserve">Формирование у детей дошкольного возраста основ культуры питания. </w:t>
      </w:r>
      <w:hyperlink r:id="rId10" w:history="1">
        <w:r w:rsidR="0078078B" w:rsidRPr="002A1D77">
          <w:rPr>
            <w:rStyle w:val="a5"/>
            <w:b w:val="0"/>
            <w:bCs w:val="0"/>
            <w:color w:val="auto"/>
            <w:sz w:val="28"/>
            <w:szCs w:val="28"/>
            <w:u w:val="none"/>
          </w:rPr>
          <w:t>https://borovoe-sad.schools.by/pages/formirovanie-u-detej-doshkolnogo-vozrasta-osnov-kultury-pitanija</w:t>
        </w:r>
        <w:bookmarkEnd w:id="10"/>
      </w:hyperlink>
      <w:r w:rsidR="002A1D77">
        <w:rPr>
          <w:rStyle w:val="a5"/>
          <w:b w:val="0"/>
          <w:bCs w:val="0"/>
          <w:color w:val="auto"/>
          <w:sz w:val="28"/>
          <w:szCs w:val="28"/>
          <w:u w:val="none"/>
        </w:rPr>
        <w:t>.</w:t>
      </w:r>
    </w:p>
    <w:p w:rsidR="008A001F" w:rsidRPr="00342C37" w:rsidRDefault="008A001F" w:rsidP="008A001F">
      <w:pPr>
        <w:pStyle w:val="1"/>
        <w:spacing w:before="0" w:beforeAutospacing="0" w:after="0" w:afterAutospacing="0" w:line="360" w:lineRule="auto"/>
        <w:ind w:left="720" w:right="57"/>
        <w:rPr>
          <w:b w:val="0"/>
          <w:bCs w:val="0"/>
          <w:sz w:val="28"/>
          <w:szCs w:val="28"/>
        </w:rPr>
      </w:pPr>
    </w:p>
    <w:p w:rsidR="00536647" w:rsidRPr="00342C37" w:rsidRDefault="00536647" w:rsidP="0078078B">
      <w:pPr>
        <w:rPr>
          <w:sz w:val="28"/>
          <w:szCs w:val="28"/>
        </w:rPr>
      </w:pPr>
    </w:p>
    <w:p w:rsidR="0078078B" w:rsidRPr="00342C37" w:rsidRDefault="0078078B" w:rsidP="00FC66B4">
      <w:pPr>
        <w:pStyle w:val="1"/>
        <w:spacing w:before="0" w:beforeAutospacing="0" w:after="0" w:afterAutospacing="0"/>
        <w:ind w:right="53"/>
        <w:rPr>
          <w:b w:val="0"/>
          <w:bCs w:val="0"/>
          <w:sz w:val="28"/>
          <w:szCs w:val="28"/>
        </w:rPr>
      </w:pPr>
    </w:p>
    <w:p w:rsidR="00FC66B4" w:rsidRPr="00342C37" w:rsidRDefault="00FC66B4" w:rsidP="00FC66B4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1E6F59" w:rsidRPr="00342C37" w:rsidRDefault="004A2166" w:rsidP="00904B01">
      <w:pPr>
        <w:pStyle w:val="1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342C37">
        <w:br w:type="page"/>
      </w:r>
      <w:bookmarkStart w:id="11" w:name="_Toc59440573"/>
      <w:r w:rsidRPr="00342C37">
        <w:rPr>
          <w:sz w:val="28"/>
          <w:szCs w:val="28"/>
        </w:rPr>
        <w:lastRenderedPageBreak/>
        <w:t>Приложение</w:t>
      </w:r>
      <w:bookmarkEnd w:id="11"/>
    </w:p>
    <w:p w:rsidR="001E6F59" w:rsidRPr="00593194" w:rsidRDefault="00487F5A" w:rsidP="00593194">
      <w:pPr>
        <w:spacing w:line="360" w:lineRule="auto"/>
        <w:jc w:val="center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21.2pt;margin-top:24.95pt;width:540pt;height:10in;z-index:-6;mso-position-horizontal-relative:text;mso-position-vertical-relative:text" wrapcoords="-22 0 -22 21570 21600 21570 21600 0 -22 0">
            <v:imagedata r:id="rId11" o:title="Слайд1"/>
            <w10:wrap type="tight"/>
          </v:shape>
        </w:pict>
      </w:r>
      <w:r w:rsidR="004A2166" w:rsidRPr="00342C37">
        <w:rPr>
          <w:b/>
          <w:sz w:val="28"/>
          <w:szCs w:val="28"/>
        </w:rPr>
        <w:t>Карточки для</w:t>
      </w:r>
      <w:r w:rsidR="004A2166" w:rsidRPr="004A2166">
        <w:rPr>
          <w:b/>
          <w:sz w:val="28"/>
          <w:szCs w:val="28"/>
        </w:rPr>
        <w:t xml:space="preserve"> игры «Найди пару. Полезные продукты»</w:t>
      </w:r>
    </w:p>
    <w:p w:rsidR="001E6F59" w:rsidRPr="00D47B7F" w:rsidRDefault="00487F5A" w:rsidP="00E1632F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lastRenderedPageBreak/>
        <w:pict>
          <v:shape id="_x0000_s1030" type="#_x0000_t75" style="position:absolute;left:0;text-align:left;margin-left:-23.45pt;margin-top:-15.6pt;width:540pt;height:10in;z-index:-4;mso-position-horizontal-relative:text;mso-position-vertical-relative:text" wrapcoords="-22 0 -22 21570 21600 21570 21600 0 -22 0">
            <v:imagedata r:id="rId12" o:title="Слайд3"/>
            <w10:wrap type="tight"/>
          </v:shape>
        </w:pict>
      </w:r>
      <w:r w:rsidR="00E1632F">
        <w:rPr>
          <w:sz w:val="28"/>
          <w:szCs w:val="28"/>
        </w:rPr>
        <w:br w:type="page"/>
      </w:r>
      <w:r>
        <w:rPr>
          <w:noProof/>
        </w:rPr>
        <w:lastRenderedPageBreak/>
        <w:pict>
          <v:shape id="_x0000_s1031" type="#_x0000_t75" style="position:absolute;left:0;text-align:left;margin-left:-18.95pt;margin-top:-9.6pt;width:540pt;height:10in;z-index:-3;mso-position-horizontal-relative:text;mso-position-vertical-relative:text" wrapcoords="-22 0 -22 21570 21600 21570 21600 0 -22 0">
            <v:imagedata r:id="rId13" o:title="Слайд4"/>
            <w10:wrap type="tight"/>
          </v:shape>
        </w:pict>
      </w:r>
      <w:r w:rsidR="0021553B">
        <w:rPr>
          <w:sz w:val="28"/>
          <w:szCs w:val="28"/>
        </w:rPr>
        <w:br w:type="page"/>
      </w:r>
      <w:r>
        <w:rPr>
          <w:noProof/>
        </w:rPr>
        <w:lastRenderedPageBreak/>
        <w:pict>
          <v:shape id="_x0000_s1032" type="#_x0000_t75" style="position:absolute;left:0;text-align:left;margin-left:-24.95pt;margin-top:-6.6pt;width:540pt;height:10in;z-index:-2;mso-position-horizontal-relative:text;mso-position-vertical-relative:text" wrapcoords="-22 0 -22 21570 21600 21570 21600 0 -22 0">
            <v:imagedata r:id="rId14" o:title="Слайд5"/>
            <w10:wrap type="tight"/>
          </v:shape>
        </w:pict>
      </w:r>
      <w:r w:rsidR="0021553B">
        <w:rPr>
          <w:sz w:val="28"/>
          <w:szCs w:val="28"/>
        </w:rPr>
        <w:br w:type="page"/>
      </w:r>
      <w:r>
        <w:rPr>
          <w:noProof/>
        </w:rPr>
        <w:lastRenderedPageBreak/>
        <w:pict>
          <v:shape id="_x0000_s1029" type="#_x0000_t75" style="position:absolute;left:0;text-align:left;margin-left:-27.2pt;margin-top:-24.45pt;width:540pt;height:10in;z-index:-5;mso-position-horizontal-relative:text;mso-position-vertical-relative:text" wrapcoords="-22 0 -22 21570 21600 21570 21600 0 -22 0">
            <v:imagedata r:id="rId15" o:title="Слайд2"/>
            <w10:wrap type="tight"/>
          </v:shape>
        </w:pict>
      </w:r>
      <w:r w:rsidR="00FF0E67">
        <w:rPr>
          <w:sz w:val="28"/>
          <w:szCs w:val="28"/>
        </w:rPr>
        <w:br w:type="page"/>
      </w:r>
      <w:r>
        <w:rPr>
          <w:noProof/>
        </w:rPr>
        <w:lastRenderedPageBreak/>
        <w:pict>
          <v:shape id="_x0000_s1033" type="#_x0000_t75" style="position:absolute;left:0;text-align:left;margin-left:104.35pt;margin-top:-19.8pt;width:273pt;height:241.8pt;z-index:-1;mso-position-horizontal-relative:text;mso-position-vertical-relative:text" wrapcoords="-22 0 -22 21570 21600 21570 21600 0 -22 0">
            <v:imagedata r:id="rId16" o:title="Слайд6" croptop="164f" cropbottom="43363f" cropleft="32404f"/>
            <w10:wrap type="tight"/>
          </v:shape>
        </w:pict>
      </w:r>
    </w:p>
    <w:sectPr w:rsidR="001E6F59" w:rsidRPr="00D47B7F" w:rsidSect="002A1D77">
      <w:footerReference w:type="default" r:id="rId1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F5A" w:rsidRDefault="00487F5A" w:rsidP="00904B01">
      <w:r>
        <w:separator/>
      </w:r>
    </w:p>
  </w:endnote>
  <w:endnote w:type="continuationSeparator" w:id="0">
    <w:p w:rsidR="00487F5A" w:rsidRDefault="00487F5A" w:rsidP="00904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C37" w:rsidRDefault="00342C37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876F31">
      <w:rPr>
        <w:noProof/>
      </w:rPr>
      <w:t>14</w:t>
    </w:r>
    <w:r>
      <w:fldChar w:fldCharType="end"/>
    </w:r>
  </w:p>
  <w:p w:rsidR="00342C37" w:rsidRDefault="00342C3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F5A" w:rsidRDefault="00487F5A" w:rsidP="00904B01">
      <w:r>
        <w:separator/>
      </w:r>
    </w:p>
  </w:footnote>
  <w:footnote w:type="continuationSeparator" w:id="0">
    <w:p w:rsidR="00487F5A" w:rsidRDefault="00487F5A" w:rsidP="00904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C4376"/>
    <w:multiLevelType w:val="hybridMultilevel"/>
    <w:tmpl w:val="6F94F7F6"/>
    <w:lvl w:ilvl="0" w:tplc="5570461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112F56"/>
    <w:multiLevelType w:val="hybridMultilevel"/>
    <w:tmpl w:val="A76684E2"/>
    <w:lvl w:ilvl="0" w:tplc="5A24764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311954ED"/>
    <w:multiLevelType w:val="hybridMultilevel"/>
    <w:tmpl w:val="F4FAE080"/>
    <w:lvl w:ilvl="0" w:tplc="52C247FC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F991913"/>
    <w:multiLevelType w:val="hybridMultilevel"/>
    <w:tmpl w:val="22244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D86621"/>
    <w:multiLevelType w:val="hybridMultilevel"/>
    <w:tmpl w:val="876EF740"/>
    <w:lvl w:ilvl="0" w:tplc="000C4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A708A"/>
    <w:multiLevelType w:val="hybridMultilevel"/>
    <w:tmpl w:val="13FE4FC8"/>
    <w:lvl w:ilvl="0" w:tplc="114AA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560D36"/>
    <w:multiLevelType w:val="hybridMultilevel"/>
    <w:tmpl w:val="19B6AD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71A6A65"/>
    <w:multiLevelType w:val="hybridMultilevel"/>
    <w:tmpl w:val="DDDCD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275F"/>
    <w:rsid w:val="00027CA4"/>
    <w:rsid w:val="0004200D"/>
    <w:rsid w:val="00050972"/>
    <w:rsid w:val="000865BE"/>
    <w:rsid w:val="000A11E6"/>
    <w:rsid w:val="000C3A5B"/>
    <w:rsid w:val="000C506C"/>
    <w:rsid w:val="000D25D6"/>
    <w:rsid w:val="000E36C6"/>
    <w:rsid w:val="00132D4F"/>
    <w:rsid w:val="00164D49"/>
    <w:rsid w:val="00186C3D"/>
    <w:rsid w:val="001A5798"/>
    <w:rsid w:val="001C3624"/>
    <w:rsid w:val="001E6F59"/>
    <w:rsid w:val="0020106A"/>
    <w:rsid w:val="0021553B"/>
    <w:rsid w:val="00270DBF"/>
    <w:rsid w:val="002A1D77"/>
    <w:rsid w:val="00337FAC"/>
    <w:rsid w:val="00342C37"/>
    <w:rsid w:val="00376F17"/>
    <w:rsid w:val="003770BC"/>
    <w:rsid w:val="00396D48"/>
    <w:rsid w:val="003B37C8"/>
    <w:rsid w:val="003D2BE4"/>
    <w:rsid w:val="003F6320"/>
    <w:rsid w:val="004028D1"/>
    <w:rsid w:val="004819E1"/>
    <w:rsid w:val="00485B61"/>
    <w:rsid w:val="00487F5A"/>
    <w:rsid w:val="004A2166"/>
    <w:rsid w:val="00536647"/>
    <w:rsid w:val="00544925"/>
    <w:rsid w:val="00593194"/>
    <w:rsid w:val="005D18F8"/>
    <w:rsid w:val="005D32D7"/>
    <w:rsid w:val="005D42C7"/>
    <w:rsid w:val="00623B7B"/>
    <w:rsid w:val="00624566"/>
    <w:rsid w:val="00697289"/>
    <w:rsid w:val="007006D6"/>
    <w:rsid w:val="007162C9"/>
    <w:rsid w:val="007676BD"/>
    <w:rsid w:val="00772D3D"/>
    <w:rsid w:val="0078078B"/>
    <w:rsid w:val="007F5FCC"/>
    <w:rsid w:val="008154FF"/>
    <w:rsid w:val="00876F31"/>
    <w:rsid w:val="0089608F"/>
    <w:rsid w:val="008A001F"/>
    <w:rsid w:val="008C0F56"/>
    <w:rsid w:val="008E7798"/>
    <w:rsid w:val="00904B01"/>
    <w:rsid w:val="009606C9"/>
    <w:rsid w:val="00975027"/>
    <w:rsid w:val="009879AD"/>
    <w:rsid w:val="009E03CB"/>
    <w:rsid w:val="00AB7BA2"/>
    <w:rsid w:val="00B8090F"/>
    <w:rsid w:val="00BB3F38"/>
    <w:rsid w:val="00BF110C"/>
    <w:rsid w:val="00C0616A"/>
    <w:rsid w:val="00C73326"/>
    <w:rsid w:val="00CA631D"/>
    <w:rsid w:val="00CC10BB"/>
    <w:rsid w:val="00CC275F"/>
    <w:rsid w:val="00CD0B29"/>
    <w:rsid w:val="00CD7F92"/>
    <w:rsid w:val="00CF49F6"/>
    <w:rsid w:val="00D32DE6"/>
    <w:rsid w:val="00D33CB5"/>
    <w:rsid w:val="00D47B7F"/>
    <w:rsid w:val="00DB1EF9"/>
    <w:rsid w:val="00DB7AE1"/>
    <w:rsid w:val="00DC25BE"/>
    <w:rsid w:val="00DE59BE"/>
    <w:rsid w:val="00E1632F"/>
    <w:rsid w:val="00E34C26"/>
    <w:rsid w:val="00E55757"/>
    <w:rsid w:val="00E564EE"/>
    <w:rsid w:val="00E914EF"/>
    <w:rsid w:val="00E96815"/>
    <w:rsid w:val="00F775E1"/>
    <w:rsid w:val="00FA0F02"/>
    <w:rsid w:val="00FA6F28"/>
    <w:rsid w:val="00FC66B4"/>
    <w:rsid w:val="00FF02CF"/>
    <w:rsid w:val="00FF0E67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4170D625-2BB1-4F99-B85A-23C7C487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C66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33CB5"/>
    <w:rPr>
      <w:b/>
      <w:bCs/>
    </w:rPr>
  </w:style>
  <w:style w:type="paragraph" w:styleId="a4">
    <w:name w:val="Normal (Web)"/>
    <w:basedOn w:val="a"/>
    <w:uiPriority w:val="99"/>
    <w:unhideWhenUsed/>
    <w:rsid w:val="00DB1EF9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FC66B4"/>
    <w:rPr>
      <w:b/>
      <w:bCs/>
      <w:kern w:val="36"/>
      <w:sz w:val="48"/>
      <w:szCs w:val="48"/>
    </w:rPr>
  </w:style>
  <w:style w:type="character" w:styleId="a5">
    <w:name w:val="Hyperlink"/>
    <w:uiPriority w:val="99"/>
    <w:rsid w:val="0078078B"/>
    <w:rPr>
      <w:color w:val="0563C1"/>
      <w:u w:val="single"/>
    </w:rPr>
  </w:style>
  <w:style w:type="character" w:customStyle="1" w:styleId="posttitle-text">
    <w:name w:val="post__title-text"/>
    <w:rsid w:val="008A001F"/>
  </w:style>
  <w:style w:type="paragraph" w:styleId="a6">
    <w:name w:val="header"/>
    <w:basedOn w:val="a"/>
    <w:link w:val="a7"/>
    <w:uiPriority w:val="99"/>
    <w:rsid w:val="00904B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04B01"/>
    <w:rPr>
      <w:sz w:val="24"/>
      <w:szCs w:val="24"/>
    </w:rPr>
  </w:style>
  <w:style w:type="paragraph" w:styleId="a8">
    <w:name w:val="footer"/>
    <w:basedOn w:val="a"/>
    <w:link w:val="a9"/>
    <w:uiPriority w:val="99"/>
    <w:rsid w:val="00904B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04B01"/>
    <w:rPr>
      <w:sz w:val="24"/>
      <w:szCs w:val="24"/>
    </w:rPr>
  </w:style>
  <w:style w:type="paragraph" w:styleId="aa">
    <w:name w:val="TOC Heading"/>
    <w:basedOn w:val="1"/>
    <w:next w:val="a"/>
    <w:uiPriority w:val="39"/>
    <w:unhideWhenUsed/>
    <w:qFormat/>
    <w:rsid w:val="001C3624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rsid w:val="001C3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4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br.com/ru/post/437140/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s://borovoe-sad.schools.by/pages/formirovanie-u-detej-doshkolnogo-vozrasta-osnov-kultury-pitanij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fourok.ru/opyat-raboti-ispolzovanie-igri-dobbl-matematicheskogo-soderzhaniya-s-detmi-srednego-vozrasta-3852722.html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E93B1-AC73-455D-9524-3BD085934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1495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9998</CharactersWithSpaces>
  <SharedDoc>false</SharedDoc>
  <HLinks>
    <vt:vector size="72" baseType="variant">
      <vt:variant>
        <vt:i4>4653085</vt:i4>
      </vt:variant>
      <vt:variant>
        <vt:i4>63</vt:i4>
      </vt:variant>
      <vt:variant>
        <vt:i4>0</vt:i4>
      </vt:variant>
      <vt:variant>
        <vt:i4>5</vt:i4>
      </vt:variant>
      <vt:variant>
        <vt:lpwstr>https://borovoe-sad.schools.by/pages/formirovanie-u-detej-doshkolnogo-vozrasta-osnov-kultury-pitanija</vt:lpwstr>
      </vt:variant>
      <vt:variant>
        <vt:lpwstr/>
      </vt:variant>
      <vt:variant>
        <vt:i4>5963850</vt:i4>
      </vt:variant>
      <vt:variant>
        <vt:i4>60</vt:i4>
      </vt:variant>
      <vt:variant>
        <vt:i4>0</vt:i4>
      </vt:variant>
      <vt:variant>
        <vt:i4>5</vt:i4>
      </vt:variant>
      <vt:variant>
        <vt:lpwstr>https://infourok.ru/opyat-raboti-ispolzovanie-igri-dobbl-matematicheskogo-soderzhaniya-s-detmi-srednego-vozrasta-3852722.html</vt:lpwstr>
      </vt:variant>
      <vt:variant>
        <vt:lpwstr/>
      </vt:variant>
      <vt:variant>
        <vt:i4>5374031</vt:i4>
      </vt:variant>
      <vt:variant>
        <vt:i4>57</vt:i4>
      </vt:variant>
      <vt:variant>
        <vt:i4>0</vt:i4>
      </vt:variant>
      <vt:variant>
        <vt:i4>5</vt:i4>
      </vt:variant>
      <vt:variant>
        <vt:lpwstr>https://habr.com/ru/post/437140/</vt:lpwstr>
      </vt:variant>
      <vt:variant>
        <vt:lpwstr/>
      </vt:variant>
      <vt:variant>
        <vt:i4>1835062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_Toc59440573</vt:lpwstr>
      </vt:variant>
      <vt:variant>
        <vt:i4>2031670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_Toc59440570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_Toc59440569</vt:lpwstr>
      </vt:variant>
      <vt:variant>
        <vt:i4>1507383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_Toc59440568</vt:lpwstr>
      </vt:variant>
      <vt:variant>
        <vt:i4>1572919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_Toc59440567</vt:lpwstr>
      </vt:variant>
      <vt:variant>
        <vt:i4>1638455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_Toc59440566</vt:lpwstr>
      </vt:variant>
      <vt:variant>
        <vt:i4>1703991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_Toc59440565</vt:lpwstr>
      </vt:variant>
      <vt:variant>
        <vt:i4>1769527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_Toc59440564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_Toc59440563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ИРОЧКА</dc:creator>
  <cp:keywords/>
  <cp:lastModifiedBy>Носова</cp:lastModifiedBy>
  <cp:revision>7</cp:revision>
  <dcterms:created xsi:type="dcterms:W3CDTF">2020-12-21T08:04:00Z</dcterms:created>
  <dcterms:modified xsi:type="dcterms:W3CDTF">2020-12-24T11:26:00Z</dcterms:modified>
</cp:coreProperties>
</file>