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B4B" w14:textId="35BA9C37" w:rsidR="00AC78A7" w:rsidRPr="007F0F04" w:rsidRDefault="0055677F">
      <w:pPr>
        <w:ind w:firstLine="709"/>
        <w:jc w:val="center"/>
        <w:rPr>
          <w:b/>
          <w:sz w:val="28"/>
          <w:szCs w:val="28"/>
        </w:rPr>
      </w:pPr>
      <w:r w:rsidRPr="007F0F04">
        <w:rPr>
          <w:b/>
          <w:sz w:val="28"/>
          <w:szCs w:val="28"/>
        </w:rPr>
        <w:t xml:space="preserve">ПОЛОЖЕНИЕ О </w:t>
      </w:r>
      <w:r w:rsidR="002F0271" w:rsidRPr="007F0F04">
        <w:rPr>
          <w:b/>
          <w:sz w:val="28"/>
          <w:szCs w:val="28"/>
        </w:rPr>
        <w:t>ГОРОДСКОМ</w:t>
      </w:r>
      <w:r w:rsidRPr="007F0F04">
        <w:rPr>
          <w:b/>
          <w:sz w:val="28"/>
          <w:szCs w:val="28"/>
        </w:rPr>
        <w:t xml:space="preserve"> ФЕСТИВАЛЕ – КОНКУРСЕ </w:t>
      </w:r>
    </w:p>
    <w:p w14:paraId="6B4A94B3" w14:textId="39396782" w:rsidR="00AC78A7" w:rsidRPr="007F0F04" w:rsidRDefault="002B7D0A">
      <w:pPr>
        <w:ind w:firstLine="709"/>
        <w:jc w:val="center"/>
        <w:rPr>
          <w:b/>
          <w:sz w:val="28"/>
          <w:szCs w:val="28"/>
        </w:rPr>
      </w:pPr>
      <w:r w:rsidRPr="007F0F04">
        <w:rPr>
          <w:b/>
          <w:sz w:val="28"/>
          <w:szCs w:val="28"/>
        </w:rPr>
        <w:t>ОРКЕСТРОВ «</w:t>
      </w:r>
      <w:r w:rsidR="002F0271" w:rsidRPr="007F0F04">
        <w:rPr>
          <w:b/>
          <w:sz w:val="28"/>
          <w:szCs w:val="28"/>
        </w:rPr>
        <w:t>ЗВУЧИ,</w:t>
      </w:r>
      <w:r w:rsidRPr="007F0F04">
        <w:rPr>
          <w:b/>
          <w:sz w:val="28"/>
          <w:szCs w:val="28"/>
        </w:rPr>
        <w:t xml:space="preserve"> ОРКЕСТР!»</w:t>
      </w:r>
    </w:p>
    <w:p w14:paraId="273789AB" w14:textId="77777777" w:rsidR="00970C51" w:rsidRPr="002B7D0A" w:rsidRDefault="00970C51">
      <w:pPr>
        <w:ind w:firstLine="709"/>
        <w:jc w:val="center"/>
        <w:rPr>
          <w:sz w:val="28"/>
          <w:szCs w:val="28"/>
        </w:rPr>
      </w:pPr>
    </w:p>
    <w:p w14:paraId="18A93BAA" w14:textId="77777777" w:rsidR="00AC78A7" w:rsidRPr="007F0F04" w:rsidRDefault="0055677F">
      <w:pPr>
        <w:pStyle w:val="17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F0F04">
        <w:rPr>
          <w:rFonts w:ascii="Times New Roman" w:hAnsi="Times New Roman"/>
          <w:b/>
          <w:sz w:val="28"/>
          <w:szCs w:val="28"/>
        </w:rPr>
        <w:t>1.Общие положения</w:t>
      </w:r>
    </w:p>
    <w:p w14:paraId="2F62BABB" w14:textId="611218B7" w:rsidR="00AC78A7" w:rsidRPr="002B7D0A" w:rsidRDefault="0055677F">
      <w:pPr>
        <w:pStyle w:val="1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Настоящее Положение определяет условия организации и проведения </w:t>
      </w:r>
      <w:r w:rsidR="002F0271">
        <w:rPr>
          <w:rFonts w:ascii="Times New Roman" w:hAnsi="Times New Roman"/>
          <w:sz w:val="28"/>
          <w:szCs w:val="28"/>
        </w:rPr>
        <w:t>городского</w:t>
      </w:r>
      <w:r w:rsidRPr="002B7D0A">
        <w:rPr>
          <w:rFonts w:ascii="Times New Roman" w:hAnsi="Times New Roman"/>
          <w:sz w:val="28"/>
          <w:szCs w:val="28"/>
        </w:rPr>
        <w:t xml:space="preserve"> Фестиваля – конкурса </w:t>
      </w:r>
      <w:r w:rsidR="002B7D0A" w:rsidRPr="002B7D0A">
        <w:rPr>
          <w:rFonts w:ascii="Times New Roman" w:hAnsi="Times New Roman"/>
          <w:sz w:val="28"/>
          <w:szCs w:val="28"/>
        </w:rPr>
        <w:t>оркестров</w:t>
      </w:r>
      <w:r w:rsidRPr="002B7D0A">
        <w:rPr>
          <w:rFonts w:ascii="Times New Roman" w:hAnsi="Times New Roman"/>
          <w:sz w:val="28"/>
          <w:szCs w:val="28"/>
        </w:rPr>
        <w:t xml:space="preserve"> «</w:t>
      </w:r>
      <w:r w:rsidR="002B7D0A" w:rsidRPr="002B7D0A">
        <w:rPr>
          <w:rFonts w:ascii="Times New Roman" w:hAnsi="Times New Roman"/>
          <w:sz w:val="28"/>
          <w:szCs w:val="28"/>
        </w:rPr>
        <w:t>Звучи, оркестр!</w:t>
      </w:r>
      <w:r w:rsidRPr="002B7D0A">
        <w:rPr>
          <w:rFonts w:ascii="Times New Roman" w:hAnsi="Times New Roman"/>
          <w:sz w:val="28"/>
          <w:szCs w:val="28"/>
        </w:rPr>
        <w:t>» (далее – Конкурс) в 202</w:t>
      </w:r>
      <w:r w:rsidR="002F0271">
        <w:rPr>
          <w:rFonts w:ascii="Times New Roman" w:hAnsi="Times New Roman"/>
          <w:sz w:val="28"/>
          <w:szCs w:val="28"/>
        </w:rPr>
        <w:t>5</w:t>
      </w:r>
      <w:r w:rsidRPr="002B7D0A">
        <w:rPr>
          <w:rFonts w:ascii="Times New Roman" w:hAnsi="Times New Roman"/>
          <w:sz w:val="28"/>
          <w:szCs w:val="28"/>
        </w:rPr>
        <w:t>/202</w:t>
      </w:r>
      <w:r w:rsidR="002F0271">
        <w:rPr>
          <w:rFonts w:ascii="Times New Roman" w:hAnsi="Times New Roman"/>
          <w:sz w:val="28"/>
          <w:szCs w:val="28"/>
        </w:rPr>
        <w:t>6</w:t>
      </w:r>
      <w:r w:rsidR="00970C51">
        <w:rPr>
          <w:rFonts w:ascii="Times New Roman" w:hAnsi="Times New Roman"/>
          <w:sz w:val="28"/>
          <w:szCs w:val="28"/>
        </w:rPr>
        <w:t xml:space="preserve"> </w:t>
      </w:r>
      <w:r w:rsidRPr="002B7D0A">
        <w:rPr>
          <w:rFonts w:ascii="Times New Roman" w:hAnsi="Times New Roman"/>
          <w:sz w:val="28"/>
          <w:szCs w:val="28"/>
        </w:rPr>
        <w:t>учебном году.</w:t>
      </w:r>
    </w:p>
    <w:p w14:paraId="79A266D4" w14:textId="0E4AFCAD" w:rsidR="00AC78A7" w:rsidRPr="002B7D0A" w:rsidRDefault="0055677F">
      <w:pPr>
        <w:pStyle w:val="1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 Конкурс проводится </w:t>
      </w:r>
      <w:r w:rsidRPr="002B7D0A">
        <w:rPr>
          <w:rFonts w:ascii="Times New Roman" w:hAnsi="Times New Roman"/>
          <w:sz w:val="28"/>
          <w:szCs w:val="28"/>
          <w:highlight w:val="white"/>
        </w:rPr>
        <w:t xml:space="preserve">в целях организации работы с одаренными детьми в сфере дополнительного образования и предъявления широкой общественности творческих достижений детей и молодежи города Екатеринбурга. </w:t>
      </w:r>
    </w:p>
    <w:p w14:paraId="664FDD7B" w14:textId="77777777" w:rsidR="00AC78A7" w:rsidRPr="002B7D0A" w:rsidRDefault="0055677F">
      <w:pPr>
        <w:pStyle w:val="17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Организация и проведение Конкурса регламентируются настоящим Положением. </w:t>
      </w:r>
    </w:p>
    <w:p w14:paraId="20F0AB4D" w14:textId="77777777" w:rsidR="00AC78A7" w:rsidRPr="002B7D0A" w:rsidRDefault="00AC78A7">
      <w:pPr>
        <w:pStyle w:val="1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E866DD" w14:textId="77777777" w:rsidR="00AC78A7" w:rsidRPr="007F0F04" w:rsidRDefault="0055677F" w:rsidP="002B7D0A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7F0F04">
        <w:rPr>
          <w:b/>
          <w:sz w:val="28"/>
          <w:szCs w:val="28"/>
        </w:rPr>
        <w:t>2. Цели и задачи</w:t>
      </w:r>
    </w:p>
    <w:p w14:paraId="2DBF0779" w14:textId="6DCC244E" w:rsidR="00AC78A7" w:rsidRPr="002B7D0A" w:rsidRDefault="0055677F" w:rsidP="002B7D0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2.1. Цель: создание условий для выявления творческого потенциала детей и молодежи города Екатеринбурга, удовлетворения их потребностей в творческой самореализации средствами художественно-исполнительской культуры.</w:t>
      </w:r>
    </w:p>
    <w:p w14:paraId="148E88F9" w14:textId="77777777" w:rsidR="00AC78A7" w:rsidRPr="002B7D0A" w:rsidRDefault="0055677F" w:rsidP="002B7D0A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2.2. Задачи:</w:t>
      </w:r>
    </w:p>
    <w:p w14:paraId="3B296E08" w14:textId="77777777" w:rsidR="00AC78A7" w:rsidRDefault="0055677F" w:rsidP="001B0F8E">
      <w:pPr>
        <w:numPr>
          <w:ilvl w:val="0"/>
          <w:numId w:val="4"/>
        </w:numPr>
        <w:tabs>
          <w:tab w:val="clear" w:pos="720"/>
          <w:tab w:val="left" w:pos="1134"/>
        </w:tabs>
        <w:ind w:left="851" w:hanging="284"/>
        <w:rPr>
          <w:sz w:val="28"/>
          <w:szCs w:val="28"/>
        </w:rPr>
      </w:pPr>
      <w:r w:rsidRPr="002B7D0A">
        <w:rPr>
          <w:sz w:val="28"/>
          <w:szCs w:val="28"/>
        </w:rPr>
        <w:t>формирование эстетического вкуса</w:t>
      </w:r>
      <w:r w:rsidR="002B7D0A" w:rsidRPr="002B7D0A">
        <w:rPr>
          <w:sz w:val="28"/>
          <w:szCs w:val="28"/>
        </w:rPr>
        <w:t>, коммуникативных навыков</w:t>
      </w:r>
      <w:r w:rsidR="001B0F8E" w:rsidRPr="002B7D0A">
        <w:rPr>
          <w:sz w:val="28"/>
          <w:szCs w:val="28"/>
        </w:rPr>
        <w:t>у дошкольников</w:t>
      </w:r>
      <w:r w:rsidRPr="002B7D0A">
        <w:rPr>
          <w:sz w:val="28"/>
          <w:szCs w:val="28"/>
        </w:rPr>
        <w:t>;</w:t>
      </w:r>
    </w:p>
    <w:p w14:paraId="3F6EFDE0" w14:textId="77777777" w:rsidR="002B7D0A" w:rsidRPr="001B0F8E" w:rsidRDefault="002B7D0A" w:rsidP="001B0F8E">
      <w:pPr>
        <w:numPr>
          <w:ilvl w:val="0"/>
          <w:numId w:val="4"/>
        </w:numPr>
        <w:tabs>
          <w:tab w:val="clear" w:pos="720"/>
          <w:tab w:val="left" w:pos="851"/>
        </w:tabs>
        <w:ind w:left="567" w:firstLine="0"/>
        <w:rPr>
          <w:sz w:val="28"/>
          <w:szCs w:val="28"/>
        </w:rPr>
      </w:pPr>
      <w:r w:rsidRPr="001B0F8E">
        <w:rPr>
          <w:sz w:val="28"/>
          <w:szCs w:val="28"/>
        </w:rPr>
        <w:t>обогащение сценического опыта дошкольника;</w:t>
      </w:r>
    </w:p>
    <w:p w14:paraId="200E5378" w14:textId="77777777" w:rsidR="002B7D0A" w:rsidRPr="002B7D0A" w:rsidRDefault="002B7D0A" w:rsidP="001B0F8E">
      <w:pPr>
        <w:numPr>
          <w:ilvl w:val="0"/>
          <w:numId w:val="4"/>
        </w:numPr>
        <w:tabs>
          <w:tab w:val="clear" w:pos="720"/>
          <w:tab w:val="left" w:pos="142"/>
          <w:tab w:val="left" w:pos="1134"/>
        </w:tabs>
        <w:ind w:left="851" w:hanging="283"/>
        <w:rPr>
          <w:sz w:val="28"/>
          <w:szCs w:val="28"/>
        </w:rPr>
      </w:pPr>
      <w:r w:rsidRPr="002B7D0A">
        <w:rPr>
          <w:sz w:val="28"/>
          <w:szCs w:val="28"/>
        </w:rPr>
        <w:t>обеспечение художественно-эстетического, познавательного, речевого и музыкального развития детей;</w:t>
      </w:r>
    </w:p>
    <w:p w14:paraId="60A4D4F2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повышение исполнительского мастерства участников;</w:t>
      </w:r>
    </w:p>
    <w:p w14:paraId="2E8A2427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развитие у детей индивидуальных особенностей, поддержка одарённых детей;</w:t>
      </w:r>
    </w:p>
    <w:p w14:paraId="0499B6A7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содействие обновлению содержания музыкального образования в ДОУ в соответствии с ФГОС ДО;</w:t>
      </w:r>
    </w:p>
    <w:p w14:paraId="1800C6EA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демонстрация продуктивного опыта музыкальных руководителей по организации детских оркестров;</w:t>
      </w:r>
    </w:p>
    <w:p w14:paraId="70DBB2DB" w14:textId="77777777" w:rsid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повышение профессионального мастерства педагогов ДОУ через знакомство с опытом коллег;</w:t>
      </w:r>
    </w:p>
    <w:p w14:paraId="37697013" w14:textId="4B99ABA9" w:rsidR="00AC78A7" w:rsidRPr="00BF6AF8" w:rsidRDefault="001B0F8E" w:rsidP="00465DFA">
      <w:pPr>
        <w:pStyle w:val="a3"/>
        <w:numPr>
          <w:ilvl w:val="0"/>
          <w:numId w:val="4"/>
        </w:numPr>
        <w:tabs>
          <w:tab w:val="clear" w:pos="720"/>
          <w:tab w:val="left" w:pos="0"/>
          <w:tab w:val="left" w:pos="1134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1B0F8E">
        <w:rPr>
          <w:rFonts w:ascii="Times New Roman" w:hAnsi="Times New Roman"/>
          <w:sz w:val="28"/>
          <w:szCs w:val="28"/>
        </w:rPr>
        <w:t>выявление лучших творческих детских коллективов и творчески одаренных детей образовательных организаций города Екатеринбурга.</w:t>
      </w:r>
    </w:p>
    <w:p w14:paraId="62FD4DC2" w14:textId="77777777" w:rsidR="00BF6AF8" w:rsidRPr="001B0F8E" w:rsidRDefault="00BF6AF8" w:rsidP="00BF6AF8">
      <w:pPr>
        <w:pStyle w:val="a3"/>
        <w:tabs>
          <w:tab w:val="left" w:pos="0"/>
          <w:tab w:val="left" w:pos="1134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14:paraId="2A9D08E8" w14:textId="77777777" w:rsidR="00AC78A7" w:rsidRPr="007F0F04" w:rsidRDefault="0055677F">
      <w:pPr>
        <w:ind w:firstLine="709"/>
        <w:jc w:val="both"/>
        <w:rPr>
          <w:b/>
          <w:sz w:val="28"/>
          <w:szCs w:val="28"/>
        </w:rPr>
      </w:pPr>
      <w:r w:rsidRPr="007F0F04">
        <w:rPr>
          <w:b/>
          <w:sz w:val="28"/>
          <w:szCs w:val="28"/>
        </w:rPr>
        <w:t>3. Участники Конкурса</w:t>
      </w:r>
    </w:p>
    <w:p w14:paraId="656B88AA" w14:textId="4BB2AA18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В Конкурсе принимают участие</w:t>
      </w:r>
      <w:r w:rsidR="00597DE6">
        <w:rPr>
          <w:rFonts w:ascii="Times New Roman" w:hAnsi="Times New Roman"/>
          <w:sz w:val="28"/>
          <w:szCs w:val="28"/>
        </w:rPr>
        <w:t xml:space="preserve"> </w:t>
      </w:r>
      <w:r w:rsidR="001633B3">
        <w:rPr>
          <w:rFonts w:ascii="Times New Roman" w:hAnsi="Times New Roman"/>
          <w:sz w:val="28"/>
          <w:szCs w:val="28"/>
        </w:rPr>
        <w:t>детские оркестровые</w:t>
      </w:r>
      <w:r w:rsidR="002F0271">
        <w:rPr>
          <w:rFonts w:ascii="Times New Roman" w:hAnsi="Times New Roman"/>
          <w:sz w:val="28"/>
          <w:szCs w:val="28"/>
        </w:rPr>
        <w:t xml:space="preserve"> </w:t>
      </w:r>
      <w:r w:rsidR="001B0F8E">
        <w:rPr>
          <w:rFonts w:ascii="Times New Roman" w:hAnsi="Times New Roman"/>
          <w:sz w:val="28"/>
          <w:szCs w:val="28"/>
        </w:rPr>
        <w:t xml:space="preserve">коллективы </w:t>
      </w:r>
      <w:r w:rsidRPr="002B7D0A">
        <w:rPr>
          <w:rFonts w:ascii="Times New Roman" w:hAnsi="Times New Roman"/>
          <w:sz w:val="28"/>
          <w:szCs w:val="28"/>
        </w:rPr>
        <w:t xml:space="preserve">муниципальных </w:t>
      </w:r>
      <w:r w:rsidR="001B0F8E">
        <w:rPr>
          <w:rFonts w:ascii="Times New Roman" w:hAnsi="Times New Roman"/>
          <w:sz w:val="28"/>
          <w:szCs w:val="28"/>
        </w:rPr>
        <w:t xml:space="preserve">дошкольных </w:t>
      </w:r>
      <w:r w:rsidRPr="002B7D0A">
        <w:rPr>
          <w:rFonts w:ascii="Times New Roman" w:hAnsi="Times New Roman"/>
          <w:sz w:val="28"/>
          <w:szCs w:val="28"/>
        </w:rPr>
        <w:t>образовательных организаций города Екатеринбурга, подведомственных Департаменту образования Администрации города Екатеринбурга.</w:t>
      </w:r>
    </w:p>
    <w:p w14:paraId="6966E089" w14:textId="10E29A92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Возраст участников от </w:t>
      </w:r>
      <w:r w:rsidR="002F0271">
        <w:rPr>
          <w:rFonts w:ascii="Times New Roman" w:hAnsi="Times New Roman"/>
          <w:sz w:val="28"/>
          <w:szCs w:val="28"/>
        </w:rPr>
        <w:t>3</w:t>
      </w:r>
      <w:r w:rsidRPr="002B7D0A">
        <w:rPr>
          <w:rFonts w:ascii="Times New Roman" w:hAnsi="Times New Roman"/>
          <w:sz w:val="28"/>
          <w:szCs w:val="28"/>
        </w:rPr>
        <w:t xml:space="preserve"> до </w:t>
      </w:r>
      <w:r w:rsidR="001B0F8E">
        <w:rPr>
          <w:rFonts w:ascii="Times New Roman" w:hAnsi="Times New Roman"/>
          <w:sz w:val="28"/>
          <w:szCs w:val="28"/>
        </w:rPr>
        <w:t>7</w:t>
      </w:r>
      <w:r w:rsidRPr="002B7D0A">
        <w:rPr>
          <w:rFonts w:ascii="Times New Roman" w:hAnsi="Times New Roman"/>
          <w:sz w:val="28"/>
          <w:szCs w:val="28"/>
        </w:rPr>
        <w:t xml:space="preserve"> лет</w:t>
      </w:r>
    </w:p>
    <w:p w14:paraId="2AC0CE7F" w14:textId="77777777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Принимая участие в Конкурсе, обучающиеся и педагоги соглашаются:</w:t>
      </w:r>
    </w:p>
    <w:p w14:paraId="41BEB91A" w14:textId="77777777" w:rsidR="00AC78A7" w:rsidRPr="002B7D0A" w:rsidRDefault="0055677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lastRenderedPageBreak/>
        <w:t xml:space="preserve">3.3.1. с требованиями данного положения и дают согласие </w:t>
      </w:r>
      <w:r w:rsidRPr="002B7D0A">
        <w:rPr>
          <w:sz w:val="28"/>
          <w:szCs w:val="28"/>
        </w:rPr>
        <w:br/>
        <w:t xml:space="preserve">на предоставление, использование и </w:t>
      </w:r>
      <w:r w:rsidRPr="002B7D0A">
        <w:rPr>
          <w:color w:val="00000A"/>
          <w:sz w:val="28"/>
          <w:szCs w:val="28"/>
        </w:rPr>
        <w:t xml:space="preserve">обработку персональных данных </w:t>
      </w:r>
      <w:r w:rsidRPr="002B7D0A">
        <w:rPr>
          <w:color w:val="00000A"/>
          <w:sz w:val="28"/>
          <w:szCs w:val="28"/>
        </w:rPr>
        <w:br/>
        <w:t xml:space="preserve">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класс, результаты участия  </w:t>
      </w:r>
      <w:r w:rsidRPr="002B7D0A">
        <w:rPr>
          <w:color w:val="00000A"/>
          <w:sz w:val="28"/>
          <w:szCs w:val="28"/>
        </w:rPr>
        <w:br/>
        <w:t>в мероприятии, вид и степень диплома</w:t>
      </w:r>
      <w:r w:rsidRPr="002B7D0A">
        <w:rPr>
          <w:sz w:val="28"/>
          <w:szCs w:val="28"/>
        </w:rPr>
        <w:t>);</w:t>
      </w:r>
    </w:p>
    <w:p w14:paraId="4CCFE18D" w14:textId="77777777" w:rsidR="00AC78A7" w:rsidRPr="002B7D0A" w:rsidRDefault="0055677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3.3.2. с тем, что фото- и видеосъемка на мероприятии будет осуществляться без их непосредственного разрешения. Фото- </w:t>
      </w:r>
      <w:r w:rsidRPr="002B7D0A">
        <w:rPr>
          <w:sz w:val="28"/>
          <w:szCs w:val="28"/>
        </w:rPr>
        <w:br/>
        <w:t>и видеоматериалы остаются в распоряжении Организатора с правом последующего некоммерческого использования.</w:t>
      </w:r>
    </w:p>
    <w:p w14:paraId="5E0CC685" w14:textId="77777777" w:rsidR="00AC78A7" w:rsidRDefault="0055677F" w:rsidP="002A006F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3.3.3. с тем, что конкурсные материалы (присланные в цифровом виде),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</w:t>
      </w:r>
    </w:p>
    <w:p w14:paraId="2B28D687" w14:textId="77777777" w:rsidR="00BF6AF8" w:rsidRPr="007F0F04" w:rsidRDefault="00BF6AF8" w:rsidP="002A006F">
      <w:pPr>
        <w:widowControl w:val="0"/>
        <w:tabs>
          <w:tab w:val="left" w:pos="0"/>
          <w:tab w:val="left" w:pos="1134"/>
        </w:tabs>
        <w:ind w:firstLine="709"/>
        <w:jc w:val="both"/>
        <w:rPr>
          <w:b/>
          <w:sz w:val="28"/>
          <w:szCs w:val="28"/>
        </w:rPr>
      </w:pPr>
    </w:p>
    <w:p w14:paraId="58BAB655" w14:textId="605080F8" w:rsidR="00AC78A7" w:rsidRPr="007F0F04" w:rsidRDefault="0055677F">
      <w:pPr>
        <w:ind w:firstLine="709"/>
        <w:jc w:val="both"/>
        <w:rPr>
          <w:b/>
          <w:sz w:val="28"/>
          <w:szCs w:val="28"/>
        </w:rPr>
      </w:pPr>
      <w:r w:rsidRPr="007F0F04">
        <w:rPr>
          <w:b/>
          <w:sz w:val="28"/>
          <w:szCs w:val="28"/>
        </w:rPr>
        <w:t>4. Порядок организации, проведения и содержание Конкурса</w:t>
      </w:r>
    </w:p>
    <w:p w14:paraId="0B709133" w14:textId="3D374B74" w:rsidR="001633B3" w:rsidRPr="002B7D0A" w:rsidRDefault="00163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Конкурс «Звучи, оркестр» проводится в (дистанционном формате) заочной форме.</w:t>
      </w:r>
    </w:p>
    <w:p w14:paraId="0DF1CB0D" w14:textId="57C82056" w:rsidR="00AC78A7" w:rsidRPr="001633B3" w:rsidRDefault="001633B3" w:rsidP="001633B3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55677F" w:rsidRPr="001633B3">
        <w:rPr>
          <w:sz w:val="28"/>
          <w:szCs w:val="28"/>
        </w:rPr>
        <w:t xml:space="preserve">Конкурс проводится </w:t>
      </w:r>
      <w:r w:rsidR="0055677F" w:rsidRPr="001633B3">
        <w:rPr>
          <w:b/>
          <w:bCs/>
          <w:sz w:val="28"/>
          <w:szCs w:val="28"/>
        </w:rPr>
        <w:t xml:space="preserve">с </w:t>
      </w:r>
      <w:r w:rsidR="00FF40BE">
        <w:rPr>
          <w:b/>
          <w:bCs/>
          <w:sz w:val="28"/>
          <w:szCs w:val="28"/>
        </w:rPr>
        <w:t xml:space="preserve">01 ноября </w:t>
      </w:r>
      <w:r w:rsidR="00836A5D" w:rsidRPr="001633B3">
        <w:rPr>
          <w:b/>
          <w:bCs/>
          <w:sz w:val="28"/>
          <w:szCs w:val="28"/>
        </w:rPr>
        <w:t>202</w:t>
      </w:r>
      <w:r w:rsidR="00FF40BE">
        <w:rPr>
          <w:b/>
          <w:bCs/>
          <w:sz w:val="28"/>
          <w:szCs w:val="28"/>
        </w:rPr>
        <w:t>5</w:t>
      </w:r>
      <w:r w:rsidR="0055677F" w:rsidRPr="001633B3">
        <w:rPr>
          <w:b/>
          <w:bCs/>
          <w:sz w:val="28"/>
          <w:szCs w:val="28"/>
        </w:rPr>
        <w:t xml:space="preserve"> года по</w:t>
      </w:r>
      <w:r w:rsidR="00836A5D" w:rsidRPr="001633B3">
        <w:rPr>
          <w:b/>
          <w:bCs/>
          <w:sz w:val="28"/>
          <w:szCs w:val="28"/>
        </w:rPr>
        <w:t xml:space="preserve"> </w:t>
      </w:r>
      <w:r w:rsidR="003F196B">
        <w:rPr>
          <w:b/>
          <w:bCs/>
          <w:sz w:val="28"/>
          <w:szCs w:val="28"/>
        </w:rPr>
        <w:t xml:space="preserve">30 </w:t>
      </w:r>
      <w:r w:rsidR="00FF40BE">
        <w:rPr>
          <w:b/>
          <w:bCs/>
          <w:sz w:val="28"/>
          <w:szCs w:val="28"/>
        </w:rPr>
        <w:t>ноября</w:t>
      </w:r>
      <w:r w:rsidR="00386C07" w:rsidRPr="001633B3">
        <w:rPr>
          <w:b/>
          <w:bCs/>
          <w:sz w:val="28"/>
          <w:szCs w:val="28"/>
        </w:rPr>
        <w:t xml:space="preserve"> </w:t>
      </w:r>
      <w:r w:rsidR="00836A5D" w:rsidRPr="001633B3">
        <w:rPr>
          <w:b/>
          <w:bCs/>
          <w:sz w:val="28"/>
          <w:szCs w:val="28"/>
        </w:rPr>
        <w:t>202</w:t>
      </w:r>
      <w:r w:rsidR="00FF40BE">
        <w:rPr>
          <w:b/>
          <w:bCs/>
          <w:sz w:val="28"/>
          <w:szCs w:val="28"/>
        </w:rPr>
        <w:t>5</w:t>
      </w:r>
      <w:r w:rsidR="0055677F" w:rsidRPr="001633B3">
        <w:rPr>
          <w:b/>
          <w:bCs/>
          <w:sz w:val="28"/>
          <w:szCs w:val="28"/>
        </w:rPr>
        <w:t xml:space="preserve"> года.</w:t>
      </w:r>
    </w:p>
    <w:p w14:paraId="100761FB" w14:textId="4D54B1FC" w:rsidR="00AC78A7" w:rsidRPr="001633B3" w:rsidRDefault="001633B3" w:rsidP="001633B3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970C51" w:rsidRPr="001633B3">
        <w:rPr>
          <w:sz w:val="28"/>
          <w:szCs w:val="28"/>
        </w:rPr>
        <w:t>Конкурс</w:t>
      </w:r>
      <w:r w:rsidR="001B0F8E" w:rsidRPr="001633B3">
        <w:rPr>
          <w:sz w:val="28"/>
          <w:szCs w:val="28"/>
        </w:rPr>
        <w:t xml:space="preserve"> проводится в номинации «Детский оркестр».</w:t>
      </w:r>
    </w:p>
    <w:p w14:paraId="5B5FAB5F" w14:textId="003E43F7" w:rsidR="001633B3" w:rsidRDefault="001633B3" w:rsidP="001633B3">
      <w:pPr>
        <w:pStyle w:val="a6"/>
        <w:numPr>
          <w:ilvl w:val="1"/>
          <w:numId w:val="22"/>
        </w:numPr>
        <w:tabs>
          <w:tab w:val="left" w:pos="1134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Возрастные группы:</w:t>
      </w:r>
    </w:p>
    <w:p w14:paraId="6FC21625" w14:textId="6633C6F6" w:rsidR="001633B3" w:rsidRDefault="001633B3" w:rsidP="001633B3">
      <w:pPr>
        <w:pStyle w:val="a6"/>
        <w:numPr>
          <w:ilvl w:val="0"/>
          <w:numId w:val="23"/>
        </w:numPr>
        <w:tabs>
          <w:tab w:val="left" w:pos="1134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3-5 лет (1 группа)</w:t>
      </w:r>
    </w:p>
    <w:p w14:paraId="6B64CA38" w14:textId="108CCB95" w:rsidR="001633B3" w:rsidRDefault="001633B3" w:rsidP="001633B3">
      <w:pPr>
        <w:pStyle w:val="a6"/>
        <w:numPr>
          <w:ilvl w:val="0"/>
          <w:numId w:val="23"/>
        </w:numPr>
        <w:tabs>
          <w:tab w:val="left" w:pos="1134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6-7 лет (2 группа)</w:t>
      </w:r>
    </w:p>
    <w:p w14:paraId="5B92DF9E" w14:textId="44947CF4" w:rsidR="002A006F" w:rsidRPr="007F0F04" w:rsidRDefault="007F0F04" w:rsidP="007F0F04">
      <w:pPr>
        <w:pStyle w:val="a6"/>
        <w:numPr>
          <w:ilvl w:val="1"/>
          <w:numId w:val="22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677F" w:rsidRPr="007F0F04">
        <w:rPr>
          <w:sz w:val="28"/>
          <w:szCs w:val="28"/>
        </w:rPr>
        <w:t>Конкурсное выступление участников Конкурса должно представлять собой</w:t>
      </w:r>
      <w:r w:rsidR="002A006F" w:rsidRPr="007F0F04">
        <w:rPr>
          <w:sz w:val="28"/>
          <w:szCs w:val="28"/>
        </w:rPr>
        <w:t xml:space="preserve"> один </w:t>
      </w:r>
      <w:r w:rsidR="0055677F" w:rsidRPr="007F0F04">
        <w:rPr>
          <w:sz w:val="28"/>
          <w:szCs w:val="28"/>
        </w:rPr>
        <w:t>творческий номер</w:t>
      </w:r>
      <w:r w:rsidR="002A006F" w:rsidRPr="007F0F04">
        <w:rPr>
          <w:sz w:val="28"/>
          <w:szCs w:val="28"/>
        </w:rPr>
        <w:t xml:space="preserve">. </w:t>
      </w:r>
      <w:r w:rsidR="0055677F" w:rsidRPr="007F0F04">
        <w:rPr>
          <w:sz w:val="28"/>
          <w:szCs w:val="28"/>
        </w:rPr>
        <w:t>Организатор оставляет за собой право не принимать к рассмотрению конкурсные выступления, не соответствующее требованиям.</w:t>
      </w:r>
    </w:p>
    <w:p w14:paraId="2C9994E1" w14:textId="77777777" w:rsidR="00BF6AF8" w:rsidRDefault="00BF6AF8" w:rsidP="00BF6AF8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</w:p>
    <w:p w14:paraId="13FE1B12" w14:textId="23E9B81A" w:rsidR="002F0271" w:rsidRPr="007F0F04" w:rsidRDefault="0055677F" w:rsidP="002F0271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b/>
          <w:sz w:val="28"/>
          <w:szCs w:val="28"/>
        </w:rPr>
      </w:pPr>
      <w:r w:rsidRPr="007F0F04">
        <w:rPr>
          <w:b/>
          <w:sz w:val="28"/>
          <w:szCs w:val="28"/>
        </w:rPr>
        <w:t>5. Организационные и технические требования:</w:t>
      </w:r>
    </w:p>
    <w:p w14:paraId="3502DC3E" w14:textId="5A7EC353" w:rsidR="002A006F" w:rsidRDefault="002A006F" w:rsidP="00970C51">
      <w:pPr>
        <w:pStyle w:val="a6"/>
        <w:tabs>
          <w:tab w:val="left" w:pos="1134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7F0F04">
        <w:rPr>
          <w:sz w:val="28"/>
          <w:szCs w:val="28"/>
        </w:rPr>
        <w:t xml:space="preserve"> </w:t>
      </w:r>
      <w:r w:rsidR="00BF6AF8" w:rsidRPr="00BF6AF8">
        <w:rPr>
          <w:sz w:val="28"/>
          <w:szCs w:val="28"/>
        </w:rPr>
        <w:t xml:space="preserve">От образовательной организации в Конкурсе может участвовать </w:t>
      </w:r>
      <w:r w:rsidR="007F0F04">
        <w:rPr>
          <w:sz w:val="28"/>
          <w:szCs w:val="28"/>
        </w:rPr>
        <w:t>не более 1 (одного) коллектива</w:t>
      </w:r>
    </w:p>
    <w:p w14:paraId="49C81396" w14:textId="77777777" w:rsidR="00AC78A7" w:rsidRPr="002B7D0A" w:rsidRDefault="00BF6AF8" w:rsidP="00BF6AF8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5.2. К</w:t>
      </w:r>
      <w:r w:rsidR="0055677F" w:rsidRPr="002B7D0A">
        <w:rPr>
          <w:sz w:val="28"/>
          <w:szCs w:val="28"/>
        </w:rPr>
        <w:t>оллектив исполняет не более 1 (одного) конкурсного произведения.</w:t>
      </w:r>
    </w:p>
    <w:p w14:paraId="1BA42BE6" w14:textId="77777777" w:rsidR="00AC78A7" w:rsidRPr="002B7D0A" w:rsidRDefault="0055677F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5.</w:t>
      </w:r>
      <w:r w:rsidR="00BF6AF8">
        <w:rPr>
          <w:rFonts w:ascii="Times New Roman" w:hAnsi="Times New Roman"/>
          <w:sz w:val="28"/>
          <w:szCs w:val="28"/>
        </w:rPr>
        <w:t>3</w:t>
      </w:r>
      <w:r w:rsidRPr="002B7D0A">
        <w:rPr>
          <w:rFonts w:ascii="Times New Roman" w:hAnsi="Times New Roman"/>
          <w:sz w:val="28"/>
          <w:szCs w:val="28"/>
        </w:rPr>
        <w:t>.</w:t>
      </w:r>
      <w:r w:rsidR="002A006F">
        <w:rPr>
          <w:rFonts w:ascii="Times New Roman" w:hAnsi="Times New Roman"/>
          <w:sz w:val="28"/>
          <w:szCs w:val="28"/>
        </w:rPr>
        <w:t xml:space="preserve"> Творческие </w:t>
      </w:r>
      <w:r w:rsidRPr="002B7D0A">
        <w:rPr>
          <w:rFonts w:ascii="Times New Roman" w:hAnsi="Times New Roman"/>
          <w:sz w:val="28"/>
          <w:szCs w:val="28"/>
        </w:rPr>
        <w:t xml:space="preserve">коллективы исполняют конкурсные произведения продолжительностью </w:t>
      </w:r>
      <w:r w:rsidRPr="002B7D0A">
        <w:rPr>
          <w:rFonts w:ascii="Times New Roman" w:hAnsi="Times New Roman"/>
          <w:b/>
          <w:sz w:val="28"/>
          <w:szCs w:val="28"/>
        </w:rPr>
        <w:t xml:space="preserve">не более </w:t>
      </w:r>
      <w:r w:rsidR="002A006F">
        <w:rPr>
          <w:rFonts w:ascii="Times New Roman" w:hAnsi="Times New Roman"/>
          <w:b/>
          <w:sz w:val="28"/>
          <w:szCs w:val="28"/>
        </w:rPr>
        <w:t>3</w:t>
      </w:r>
      <w:r w:rsidRPr="002B7D0A">
        <w:rPr>
          <w:rFonts w:ascii="Times New Roman" w:hAnsi="Times New Roman"/>
          <w:b/>
          <w:sz w:val="28"/>
          <w:szCs w:val="28"/>
        </w:rPr>
        <w:t xml:space="preserve"> минут</w:t>
      </w:r>
      <w:r w:rsidRPr="002B7D0A">
        <w:rPr>
          <w:rFonts w:ascii="Times New Roman" w:hAnsi="Times New Roman"/>
          <w:sz w:val="28"/>
          <w:szCs w:val="28"/>
        </w:rPr>
        <w:t>.</w:t>
      </w:r>
    </w:p>
    <w:p w14:paraId="0434D832" w14:textId="77777777" w:rsidR="00AC78A7" w:rsidRPr="002B7D0A" w:rsidRDefault="0055677F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5.</w:t>
      </w:r>
      <w:r w:rsidR="00BF6AF8">
        <w:rPr>
          <w:rFonts w:ascii="Times New Roman" w:hAnsi="Times New Roman"/>
          <w:sz w:val="28"/>
          <w:szCs w:val="28"/>
        </w:rPr>
        <w:t>4</w:t>
      </w:r>
      <w:r w:rsidRPr="002B7D0A">
        <w:rPr>
          <w:rFonts w:ascii="Times New Roman" w:hAnsi="Times New Roman"/>
          <w:sz w:val="28"/>
          <w:szCs w:val="28"/>
        </w:rPr>
        <w:t xml:space="preserve">. Выступления, превышающие временной лимит более чем на </w:t>
      </w:r>
      <w:r w:rsidRPr="002B7D0A">
        <w:rPr>
          <w:rFonts w:ascii="Times New Roman" w:hAnsi="Times New Roman"/>
          <w:sz w:val="28"/>
          <w:szCs w:val="28"/>
        </w:rPr>
        <w:br/>
        <w:t xml:space="preserve">30 секунд, при подведении итогов влечет за собой снятие балла. </w:t>
      </w:r>
    </w:p>
    <w:p w14:paraId="7A56AE22" w14:textId="67ADA6F0" w:rsidR="00B45C08" w:rsidRDefault="0055677F" w:rsidP="00B45C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51122">
        <w:rPr>
          <w:sz w:val="28"/>
          <w:szCs w:val="28"/>
        </w:rPr>
        <w:t>5.</w:t>
      </w:r>
      <w:r w:rsidR="00BF6AF8" w:rsidRPr="00A51122">
        <w:rPr>
          <w:sz w:val="28"/>
          <w:szCs w:val="28"/>
        </w:rPr>
        <w:t>5</w:t>
      </w:r>
      <w:r w:rsidRPr="00A51122">
        <w:rPr>
          <w:sz w:val="28"/>
          <w:szCs w:val="28"/>
        </w:rPr>
        <w:t>.</w:t>
      </w:r>
      <w:r w:rsidR="0044169A">
        <w:rPr>
          <w:sz w:val="28"/>
          <w:szCs w:val="28"/>
        </w:rPr>
        <w:t xml:space="preserve"> </w:t>
      </w:r>
      <w:r w:rsidR="00A51122" w:rsidRPr="000B00FD">
        <w:rPr>
          <w:sz w:val="28"/>
          <w:szCs w:val="28"/>
        </w:rPr>
        <w:t>Заявк</w:t>
      </w:r>
      <w:r w:rsidR="00A51122">
        <w:rPr>
          <w:sz w:val="28"/>
          <w:szCs w:val="28"/>
        </w:rPr>
        <w:t>и</w:t>
      </w:r>
      <w:r w:rsidR="00A51122" w:rsidRPr="000B00FD">
        <w:rPr>
          <w:sz w:val="28"/>
          <w:szCs w:val="28"/>
        </w:rPr>
        <w:t xml:space="preserve"> на участие в Конкурсе </w:t>
      </w:r>
      <w:r w:rsidR="00A51122" w:rsidRPr="007A49C7">
        <w:rPr>
          <w:sz w:val="28"/>
          <w:szCs w:val="28"/>
        </w:rPr>
        <w:t xml:space="preserve">принимается </w:t>
      </w:r>
      <w:r w:rsidR="00A51122" w:rsidRPr="007A49C7">
        <w:rPr>
          <w:b/>
          <w:sz w:val="28"/>
          <w:szCs w:val="28"/>
        </w:rPr>
        <w:t xml:space="preserve">до </w:t>
      </w:r>
      <w:r w:rsidR="00FF40BE">
        <w:rPr>
          <w:b/>
          <w:sz w:val="28"/>
          <w:szCs w:val="28"/>
        </w:rPr>
        <w:t>26</w:t>
      </w:r>
      <w:r w:rsidR="001F3018">
        <w:rPr>
          <w:b/>
          <w:sz w:val="28"/>
          <w:szCs w:val="28"/>
        </w:rPr>
        <w:t>.</w:t>
      </w:r>
      <w:r w:rsidR="00FF40BE">
        <w:rPr>
          <w:b/>
          <w:sz w:val="28"/>
          <w:szCs w:val="28"/>
        </w:rPr>
        <w:t>1</w:t>
      </w:r>
      <w:r w:rsidR="002F0271">
        <w:rPr>
          <w:b/>
          <w:sz w:val="28"/>
          <w:szCs w:val="28"/>
        </w:rPr>
        <w:t>1</w:t>
      </w:r>
      <w:r w:rsidR="001F3018">
        <w:rPr>
          <w:b/>
          <w:sz w:val="28"/>
          <w:szCs w:val="28"/>
        </w:rPr>
        <w:t>.</w:t>
      </w:r>
      <w:r w:rsidR="00836A5D">
        <w:rPr>
          <w:b/>
          <w:sz w:val="28"/>
          <w:szCs w:val="28"/>
        </w:rPr>
        <w:t>202</w:t>
      </w:r>
      <w:r w:rsidR="00FF40BE">
        <w:rPr>
          <w:b/>
          <w:sz w:val="28"/>
          <w:szCs w:val="28"/>
        </w:rPr>
        <w:t xml:space="preserve">5 </w:t>
      </w:r>
      <w:r w:rsidR="00A51122" w:rsidRPr="007A49C7">
        <w:rPr>
          <w:b/>
          <w:sz w:val="28"/>
          <w:szCs w:val="28"/>
        </w:rPr>
        <w:t>года</w:t>
      </w:r>
      <w:r w:rsidR="002F0271">
        <w:rPr>
          <w:b/>
          <w:sz w:val="28"/>
          <w:szCs w:val="28"/>
        </w:rPr>
        <w:t xml:space="preserve"> </w:t>
      </w:r>
      <w:r w:rsidR="00A51122">
        <w:rPr>
          <w:sz w:val="28"/>
          <w:szCs w:val="28"/>
        </w:rPr>
        <w:t xml:space="preserve">(включительно) </w:t>
      </w:r>
      <w:r w:rsidR="00A51122" w:rsidRPr="000B00FD">
        <w:rPr>
          <w:sz w:val="28"/>
          <w:szCs w:val="28"/>
        </w:rPr>
        <w:t xml:space="preserve">(Приложение № </w:t>
      </w:r>
      <w:r w:rsidR="00A51122">
        <w:rPr>
          <w:sz w:val="28"/>
          <w:szCs w:val="28"/>
        </w:rPr>
        <w:t>2</w:t>
      </w:r>
      <w:r w:rsidR="00A51122" w:rsidRPr="000B00FD">
        <w:rPr>
          <w:sz w:val="28"/>
          <w:szCs w:val="28"/>
        </w:rPr>
        <w:t>) в электронном виде</w:t>
      </w:r>
      <w:r w:rsidR="00A51122">
        <w:rPr>
          <w:sz w:val="28"/>
          <w:szCs w:val="28"/>
        </w:rPr>
        <w:t xml:space="preserve"> путем заполнения анкеты по ссылке: </w:t>
      </w:r>
      <w:hyperlink r:id="rId6" w:history="1">
        <w:r w:rsidR="00F716FD" w:rsidRPr="00364F52">
          <w:rPr>
            <w:rStyle w:val="a8"/>
            <w:sz w:val="28"/>
            <w:szCs w:val="28"/>
          </w:rPr>
          <w:t>https://forms.gle/FLimZGeWpPFH7iHX6</w:t>
        </w:r>
      </w:hyperlink>
      <w:r w:rsidR="00F716FD">
        <w:rPr>
          <w:sz w:val="28"/>
          <w:szCs w:val="28"/>
        </w:rPr>
        <w:t xml:space="preserve"> </w:t>
      </w:r>
    </w:p>
    <w:p w14:paraId="6A63427D" w14:textId="77777777" w:rsidR="00A51122" w:rsidRDefault="00A51122" w:rsidP="00A51122">
      <w:pPr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з</w:t>
      </w:r>
      <w:r w:rsidRPr="000B00FD">
        <w:rPr>
          <w:sz w:val="28"/>
          <w:szCs w:val="28"/>
        </w:rPr>
        <w:t xml:space="preserve">аполняется ответственным за Конкурс специалистом образовательной организации. </w:t>
      </w:r>
    </w:p>
    <w:p w14:paraId="7CFAA43A" w14:textId="7CF9F0F2" w:rsidR="00A51122" w:rsidRDefault="00FF40BE" w:rsidP="00A51122">
      <w:pPr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1122" w:rsidRPr="000B00FD">
        <w:rPr>
          <w:sz w:val="28"/>
          <w:szCs w:val="28"/>
        </w:rPr>
        <w:t xml:space="preserve">К заявке </w:t>
      </w:r>
      <w:r w:rsidR="00334AB4" w:rsidRPr="003823FB">
        <w:rPr>
          <w:rFonts w:ascii="Liberation Serif" w:hAnsi="Liberation Serif"/>
          <w:sz w:val="28"/>
          <w:szCs w:val="28"/>
        </w:rPr>
        <w:t xml:space="preserve">необходимо прикрепить активную ссылку на просмотр видеозаписи выступления. </w:t>
      </w:r>
      <w:r w:rsidR="00A51122" w:rsidRPr="000B00FD">
        <w:rPr>
          <w:sz w:val="28"/>
          <w:szCs w:val="28"/>
        </w:rPr>
        <w:t xml:space="preserve">(требования к видео материалам указаны в Приложении № </w:t>
      </w:r>
      <w:r w:rsidR="003F196B">
        <w:rPr>
          <w:sz w:val="28"/>
          <w:szCs w:val="28"/>
        </w:rPr>
        <w:t>1</w:t>
      </w:r>
      <w:r w:rsidR="00A51122" w:rsidRPr="000B00FD">
        <w:rPr>
          <w:sz w:val="28"/>
          <w:szCs w:val="28"/>
        </w:rPr>
        <w:t>). За достоверность сведений, указанных в заявке, ответственность несут руководители или иные представители участников.</w:t>
      </w:r>
    </w:p>
    <w:p w14:paraId="367B37B6" w14:textId="77777777" w:rsidR="00AC78A7" w:rsidRDefault="00A51122" w:rsidP="00A51122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5.7. 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Фонограмма для выступления должна быть высокого качества в формате MP3 не ниже 320 Кб/сек или WAV 16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bit</w:t>
      </w:r>
      <w:proofErr w:type="spellEnd"/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 44кГц и (при необходимости) мультимедиафай</w:t>
      </w:r>
      <w:r w:rsidR="00386C07">
        <w:rPr>
          <w:rFonts w:ascii="Times New Roman" w:hAnsi="Times New Roman"/>
          <w:color w:val="auto"/>
          <w:sz w:val="28"/>
          <w:szCs w:val="28"/>
        </w:rPr>
        <w:t>лы. Имя файла должно содержать: Н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омер образовательной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организации</w:t>
      </w:r>
      <w:r w:rsidR="00C1463F">
        <w:rPr>
          <w:rFonts w:ascii="Times New Roman" w:hAnsi="Times New Roman"/>
          <w:color w:val="auto"/>
          <w:sz w:val="28"/>
          <w:szCs w:val="28"/>
        </w:rPr>
        <w:t>.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>_Название</w:t>
      </w:r>
      <w:proofErr w:type="spellEnd"/>
      <w:r w:rsidR="00C1463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коллектива</w:t>
      </w:r>
      <w:r w:rsidR="00C1463F">
        <w:rPr>
          <w:rFonts w:ascii="Times New Roman" w:hAnsi="Times New Roman"/>
          <w:color w:val="auto"/>
          <w:sz w:val="28"/>
          <w:szCs w:val="28"/>
        </w:rPr>
        <w:t>.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>_Название</w:t>
      </w:r>
      <w:proofErr w:type="spellEnd"/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 номера. </w:t>
      </w:r>
    </w:p>
    <w:p w14:paraId="301517A9" w14:textId="77777777" w:rsidR="00B45C08" w:rsidRPr="00A51122" w:rsidRDefault="00B45C08" w:rsidP="00A51122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39805E" w14:textId="77777777" w:rsidR="00AC78A7" w:rsidRPr="007F0F04" w:rsidRDefault="0055677F" w:rsidP="00BF6AF8">
      <w:pPr>
        <w:ind w:firstLine="709"/>
        <w:jc w:val="both"/>
        <w:rPr>
          <w:b/>
          <w:sz w:val="28"/>
          <w:szCs w:val="28"/>
        </w:rPr>
      </w:pPr>
      <w:r w:rsidRPr="007F0F04">
        <w:rPr>
          <w:b/>
          <w:sz w:val="28"/>
          <w:szCs w:val="28"/>
        </w:rPr>
        <w:t xml:space="preserve">6. Жюри Конкурса </w:t>
      </w:r>
    </w:p>
    <w:p w14:paraId="1CFE650D" w14:textId="77777777" w:rsidR="00AC78A7" w:rsidRPr="002B7D0A" w:rsidRDefault="0055677F">
      <w:pPr>
        <w:ind w:firstLine="709"/>
        <w:jc w:val="both"/>
        <w:rPr>
          <w:rStyle w:val="af"/>
          <w:b w:val="0"/>
          <w:sz w:val="28"/>
          <w:szCs w:val="28"/>
        </w:rPr>
      </w:pPr>
      <w:r w:rsidRPr="002B7D0A">
        <w:rPr>
          <w:sz w:val="28"/>
          <w:szCs w:val="28"/>
        </w:rPr>
        <w:t>6.1. Жюри формируется Организатором конкурса</w:t>
      </w:r>
      <w:r w:rsidRPr="002B7D0A">
        <w:rPr>
          <w:rStyle w:val="af"/>
          <w:b w:val="0"/>
          <w:sz w:val="28"/>
          <w:szCs w:val="28"/>
        </w:rPr>
        <w:t>.</w:t>
      </w:r>
    </w:p>
    <w:p w14:paraId="66776176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rStyle w:val="af"/>
          <w:b w:val="0"/>
          <w:sz w:val="28"/>
          <w:szCs w:val="28"/>
        </w:rPr>
        <w:t xml:space="preserve">6.2. </w:t>
      </w:r>
      <w:r w:rsidRPr="002B7D0A">
        <w:rPr>
          <w:sz w:val="28"/>
          <w:szCs w:val="28"/>
        </w:rPr>
        <w:t>Представители коллективов-участников не входят в состав жюри.</w:t>
      </w:r>
    </w:p>
    <w:p w14:paraId="76A455EF" w14:textId="0FC00339" w:rsidR="00AC78A7" w:rsidRPr="002B7D0A" w:rsidRDefault="007F0F04" w:rsidP="007F0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55677F" w:rsidRPr="002B7D0A">
        <w:rPr>
          <w:sz w:val="28"/>
          <w:szCs w:val="28"/>
        </w:rPr>
        <w:t xml:space="preserve">Жюри имеет право присуждать не все места, дублировать места </w:t>
      </w:r>
      <w:r w:rsidR="0055677F" w:rsidRPr="002B7D0A">
        <w:rPr>
          <w:sz w:val="28"/>
          <w:szCs w:val="28"/>
        </w:rPr>
        <w:br/>
        <w:t xml:space="preserve">в номинациях и категориях, присуждать специальные призы. </w:t>
      </w:r>
    </w:p>
    <w:p w14:paraId="1981B361" w14:textId="78826084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6.</w:t>
      </w:r>
      <w:r w:rsidR="007F0F04">
        <w:rPr>
          <w:sz w:val="28"/>
          <w:szCs w:val="28"/>
        </w:rPr>
        <w:t>4</w:t>
      </w:r>
      <w:r w:rsidRPr="002B7D0A">
        <w:rPr>
          <w:sz w:val="28"/>
          <w:szCs w:val="28"/>
        </w:rPr>
        <w:t>. Решение жюри является окончательным и изменению не подлежит.</w:t>
      </w:r>
    </w:p>
    <w:p w14:paraId="1FCB45F7" w14:textId="701D37BA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6.</w:t>
      </w:r>
      <w:r w:rsidR="007F0F04">
        <w:rPr>
          <w:sz w:val="28"/>
          <w:szCs w:val="28"/>
        </w:rPr>
        <w:t>5</w:t>
      </w:r>
      <w:r w:rsidRPr="002B7D0A">
        <w:rPr>
          <w:sz w:val="28"/>
          <w:szCs w:val="28"/>
        </w:rPr>
        <w:t>. 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</w:t>
      </w:r>
      <w:r w:rsidR="00384912">
        <w:rPr>
          <w:sz w:val="28"/>
          <w:szCs w:val="28"/>
        </w:rPr>
        <w:t xml:space="preserve"> на сайте организатора конкурса - </w:t>
      </w:r>
      <w:hyperlink r:id="rId7" w:history="1">
        <w:r w:rsidR="00384912" w:rsidRPr="00811336">
          <w:rPr>
            <w:rStyle w:val="a8"/>
            <w:sz w:val="28"/>
            <w:szCs w:val="28"/>
          </w:rPr>
          <w:t>https://326.tvoysadik.ru</w:t>
        </w:r>
      </w:hyperlink>
      <w:r w:rsidR="00384912">
        <w:rPr>
          <w:sz w:val="28"/>
          <w:szCs w:val="28"/>
        </w:rPr>
        <w:t xml:space="preserve"> </w:t>
      </w:r>
    </w:p>
    <w:p w14:paraId="5447D146" w14:textId="77777777" w:rsidR="00AC78A7" w:rsidRPr="002B7D0A" w:rsidRDefault="00AC78A7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2343B47" w14:textId="77777777" w:rsidR="00AC78A7" w:rsidRPr="007F0F04" w:rsidRDefault="0055677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  <w:r w:rsidRPr="007F0F04">
        <w:rPr>
          <w:rFonts w:ascii="Times New Roman" w:hAnsi="Times New Roman"/>
          <w:b/>
          <w:sz w:val="28"/>
          <w:szCs w:val="28"/>
        </w:rPr>
        <w:t>Подведение итогов, награждение участников</w:t>
      </w:r>
    </w:p>
    <w:p w14:paraId="08D2EC43" w14:textId="77777777" w:rsidR="00AC78A7" w:rsidRPr="002B7D0A" w:rsidRDefault="0055677F">
      <w:pPr>
        <w:pStyle w:val="a6"/>
        <w:numPr>
          <w:ilvl w:val="1"/>
          <w:numId w:val="14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Все участники Конкурса, педагоги, подготовившие участников, получают Благодарственные письма Организатора.</w:t>
      </w:r>
    </w:p>
    <w:p w14:paraId="1EBE752C" w14:textId="4A253F6A" w:rsidR="00AC78A7" w:rsidRDefault="0055677F" w:rsidP="00BF6AF8">
      <w:pPr>
        <w:pStyle w:val="a6"/>
        <w:numPr>
          <w:ilvl w:val="1"/>
          <w:numId w:val="14"/>
        </w:numPr>
        <w:tabs>
          <w:tab w:val="left" w:pos="0"/>
          <w:tab w:val="left" w:pos="1276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 w:rsidRPr="00BF6AF8">
        <w:rPr>
          <w:sz w:val="28"/>
          <w:szCs w:val="28"/>
        </w:rPr>
        <w:t>Обладатель Гран-При, победители (1 место) и призеры (2 и 3 места) Конкурса награждаются Д</w:t>
      </w:r>
      <w:r w:rsidR="007F0F04">
        <w:rPr>
          <w:sz w:val="28"/>
          <w:szCs w:val="28"/>
        </w:rPr>
        <w:t xml:space="preserve">ипломами управления образования </w:t>
      </w:r>
      <w:r w:rsidRPr="00BF6AF8">
        <w:rPr>
          <w:sz w:val="28"/>
          <w:szCs w:val="28"/>
        </w:rPr>
        <w:t xml:space="preserve">города Екатеринбурга. </w:t>
      </w:r>
    </w:p>
    <w:p w14:paraId="0BA1E09F" w14:textId="77777777" w:rsidR="00BF6AF8" w:rsidRPr="00BF6AF8" w:rsidRDefault="00BF6AF8" w:rsidP="00BF6AF8">
      <w:pPr>
        <w:pStyle w:val="a6"/>
        <w:tabs>
          <w:tab w:val="left" w:pos="0"/>
          <w:tab w:val="left" w:pos="1276"/>
        </w:tabs>
        <w:spacing w:beforeAutospacing="0" w:afterAutospacing="0"/>
        <w:ind w:left="709"/>
        <w:jc w:val="both"/>
        <w:rPr>
          <w:sz w:val="28"/>
          <w:szCs w:val="28"/>
        </w:rPr>
      </w:pPr>
    </w:p>
    <w:p w14:paraId="5C32D9C0" w14:textId="77777777" w:rsidR="00AC78A7" w:rsidRPr="007F0F04" w:rsidRDefault="0055677F" w:rsidP="00BF6AF8">
      <w:pPr>
        <w:pStyle w:val="Standard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F0F04">
        <w:rPr>
          <w:rFonts w:ascii="Times New Roman" w:hAnsi="Times New Roman"/>
          <w:b/>
          <w:sz w:val="28"/>
          <w:szCs w:val="28"/>
        </w:rPr>
        <w:t>Данные об Организаторе Конкурса</w:t>
      </w:r>
    </w:p>
    <w:p w14:paraId="25D8781D" w14:textId="2C74C692" w:rsidR="00AC78A7" w:rsidRPr="002B7D0A" w:rsidRDefault="0055677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Управление </w:t>
      </w:r>
      <w:r w:rsidR="007F0F04">
        <w:rPr>
          <w:rFonts w:ascii="Times New Roman" w:hAnsi="Times New Roman"/>
          <w:sz w:val="28"/>
          <w:szCs w:val="28"/>
        </w:rPr>
        <w:t xml:space="preserve">образования </w:t>
      </w:r>
      <w:r w:rsidRPr="002B7D0A">
        <w:rPr>
          <w:rFonts w:ascii="Times New Roman" w:hAnsi="Times New Roman"/>
          <w:sz w:val="28"/>
          <w:szCs w:val="28"/>
        </w:rPr>
        <w:t>Адм</w:t>
      </w:r>
      <w:r w:rsidR="00384912">
        <w:rPr>
          <w:rFonts w:ascii="Times New Roman" w:hAnsi="Times New Roman"/>
          <w:sz w:val="28"/>
          <w:szCs w:val="28"/>
        </w:rPr>
        <w:t>инистрации города Екатеринбурга</w:t>
      </w:r>
      <w:r w:rsidR="007F0F04">
        <w:rPr>
          <w:rFonts w:ascii="Times New Roman" w:hAnsi="Times New Roman"/>
          <w:sz w:val="28"/>
          <w:szCs w:val="28"/>
        </w:rPr>
        <w:t xml:space="preserve">, </w:t>
      </w:r>
      <w:r w:rsidRPr="002B7D0A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— детский сад № 32</w:t>
      </w:r>
      <w:r w:rsidR="00BF6AF8" w:rsidRPr="00BF6AF8">
        <w:rPr>
          <w:rFonts w:ascii="Times New Roman" w:hAnsi="Times New Roman"/>
          <w:sz w:val="28"/>
          <w:szCs w:val="28"/>
        </w:rPr>
        <w:t>6</w:t>
      </w:r>
      <w:r w:rsidRPr="002B7D0A">
        <w:rPr>
          <w:rFonts w:ascii="Times New Roman" w:hAnsi="Times New Roman"/>
          <w:sz w:val="28"/>
          <w:szCs w:val="28"/>
        </w:rPr>
        <w:t xml:space="preserve"> (г. Екатеринбург, ул. </w:t>
      </w:r>
      <w:r w:rsidR="00BF6AF8">
        <w:rPr>
          <w:rFonts w:ascii="Times New Roman" w:hAnsi="Times New Roman"/>
          <w:sz w:val="28"/>
          <w:szCs w:val="28"/>
        </w:rPr>
        <w:t>Крестинского</w:t>
      </w:r>
      <w:r w:rsidRPr="002B7D0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BF6AF8">
        <w:rPr>
          <w:rFonts w:ascii="Times New Roman" w:hAnsi="Times New Roman"/>
          <w:sz w:val="28"/>
          <w:szCs w:val="28"/>
        </w:rPr>
        <w:t>39</w:t>
      </w:r>
      <w:proofErr w:type="gramEnd"/>
      <w:r w:rsidR="00BF6AF8">
        <w:rPr>
          <w:rFonts w:ascii="Times New Roman" w:hAnsi="Times New Roman"/>
          <w:sz w:val="28"/>
          <w:szCs w:val="28"/>
        </w:rPr>
        <w:t xml:space="preserve"> а</w:t>
      </w:r>
      <w:r w:rsidRPr="002B7D0A">
        <w:rPr>
          <w:rFonts w:ascii="Times New Roman" w:hAnsi="Times New Roman"/>
          <w:sz w:val="28"/>
          <w:szCs w:val="28"/>
        </w:rPr>
        <w:t>).</w:t>
      </w:r>
    </w:p>
    <w:p w14:paraId="7C84B072" w14:textId="069318E9" w:rsidR="00AC78A7" w:rsidRDefault="0055677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Ответственны</w:t>
      </w:r>
      <w:r w:rsidR="003F196B">
        <w:rPr>
          <w:rFonts w:ascii="Times New Roman" w:hAnsi="Times New Roman"/>
          <w:sz w:val="28"/>
          <w:szCs w:val="28"/>
        </w:rPr>
        <w:t>й</w:t>
      </w:r>
      <w:r w:rsidRPr="002B7D0A">
        <w:rPr>
          <w:rFonts w:ascii="Times New Roman" w:hAnsi="Times New Roman"/>
          <w:sz w:val="28"/>
          <w:szCs w:val="28"/>
        </w:rPr>
        <w:t xml:space="preserve"> за проведение Конкурса:</w:t>
      </w:r>
    </w:p>
    <w:p w14:paraId="0972034C" w14:textId="542F51D9" w:rsidR="00BF6AF8" w:rsidRDefault="001069AE" w:rsidP="001069AE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F196B">
        <w:rPr>
          <w:rFonts w:ascii="Times New Roman" w:hAnsi="Times New Roman"/>
          <w:sz w:val="28"/>
          <w:szCs w:val="28"/>
        </w:rPr>
        <w:t xml:space="preserve"> </w:t>
      </w:r>
      <w:r w:rsidR="00B45C08">
        <w:rPr>
          <w:rFonts w:ascii="Times New Roman" w:hAnsi="Times New Roman"/>
          <w:sz w:val="28"/>
          <w:szCs w:val="28"/>
        </w:rPr>
        <w:t xml:space="preserve">Гаязова Ольга </w:t>
      </w:r>
      <w:r w:rsidR="000B5F53">
        <w:rPr>
          <w:rFonts w:ascii="Times New Roman" w:hAnsi="Times New Roman"/>
          <w:sz w:val="28"/>
          <w:szCs w:val="28"/>
        </w:rPr>
        <w:t>Геннадьевна тел. 89045415438</w:t>
      </w:r>
    </w:p>
    <w:p w14:paraId="5ADBC951" w14:textId="77777777" w:rsidR="00AC78A7" w:rsidRPr="002B7D0A" w:rsidRDefault="0055677F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AC78A7" w:rsidRPr="002B7D0A" w14:paraId="769860D3" w14:textId="77777777">
        <w:trPr>
          <w:trHeight w:val="649"/>
        </w:trPr>
        <w:tc>
          <w:tcPr>
            <w:tcW w:w="4236" w:type="dxa"/>
          </w:tcPr>
          <w:p w14:paraId="7CCFC5DC" w14:textId="7FAAF507" w:rsidR="00BF6AF8" w:rsidRPr="00BF6AF8" w:rsidRDefault="0055677F" w:rsidP="003F196B">
            <w:pPr>
              <w:jc w:val="both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3F196B">
              <w:rPr>
                <w:sz w:val="28"/>
                <w:szCs w:val="28"/>
              </w:rPr>
              <w:t>1</w:t>
            </w:r>
            <w:r w:rsidRPr="002B7D0A">
              <w:rPr>
                <w:sz w:val="28"/>
                <w:szCs w:val="28"/>
              </w:rPr>
              <w:t xml:space="preserve"> к </w:t>
            </w:r>
            <w:r w:rsidR="00BF6AF8" w:rsidRPr="00BF6AF8">
              <w:rPr>
                <w:sz w:val="28"/>
                <w:szCs w:val="28"/>
              </w:rPr>
              <w:t xml:space="preserve">положению </w:t>
            </w:r>
          </w:p>
          <w:p w14:paraId="49E67498" w14:textId="1ED98DFC" w:rsidR="00BF6AF8" w:rsidRPr="002B7D0A" w:rsidRDefault="00BF6AF8" w:rsidP="003F196B">
            <w:pPr>
              <w:jc w:val="both"/>
              <w:rPr>
                <w:sz w:val="28"/>
                <w:szCs w:val="28"/>
              </w:rPr>
            </w:pPr>
            <w:r w:rsidRPr="00BF6AF8">
              <w:rPr>
                <w:sz w:val="28"/>
                <w:szCs w:val="28"/>
              </w:rPr>
              <w:t xml:space="preserve">о </w:t>
            </w:r>
            <w:r w:rsidR="007F0F04">
              <w:rPr>
                <w:sz w:val="28"/>
                <w:szCs w:val="28"/>
              </w:rPr>
              <w:t>городском</w:t>
            </w:r>
            <w:r w:rsidRPr="00BF6AF8">
              <w:rPr>
                <w:sz w:val="28"/>
                <w:szCs w:val="28"/>
              </w:rPr>
              <w:t xml:space="preserve"> фестивале – конкурсе</w:t>
            </w:r>
            <w:r w:rsidR="007F0F04">
              <w:rPr>
                <w:sz w:val="28"/>
                <w:szCs w:val="28"/>
              </w:rPr>
              <w:t xml:space="preserve"> </w:t>
            </w:r>
            <w:r w:rsidRPr="00BF6AF8">
              <w:rPr>
                <w:sz w:val="28"/>
                <w:szCs w:val="28"/>
              </w:rPr>
              <w:t>оркестров «Звучи, оркестр!»</w:t>
            </w:r>
          </w:p>
          <w:p w14:paraId="2913C5CF" w14:textId="77777777" w:rsidR="00AC78A7" w:rsidRPr="002B7D0A" w:rsidRDefault="00AC78A7">
            <w:pPr>
              <w:ind w:left="321"/>
              <w:rPr>
                <w:sz w:val="28"/>
                <w:szCs w:val="28"/>
              </w:rPr>
            </w:pPr>
          </w:p>
        </w:tc>
      </w:tr>
    </w:tbl>
    <w:p w14:paraId="4EC77B8F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55DBEEFF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716C8280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6AD76ED8" w14:textId="77777777" w:rsidR="00AC78A7" w:rsidRPr="002B7D0A" w:rsidRDefault="0055677F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Требования к видео материалам </w:t>
      </w:r>
    </w:p>
    <w:p w14:paraId="65C44888" w14:textId="77777777" w:rsidR="00AC78A7" w:rsidRPr="002B7D0A" w:rsidRDefault="00AC78A7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61F712F" w14:textId="77777777" w:rsidR="00AC78A7" w:rsidRDefault="0055677F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ab/>
        <w:t>Видеозапись выступления участника К</w:t>
      </w:r>
      <w:r w:rsidR="00334AB4">
        <w:rPr>
          <w:rFonts w:ascii="Times New Roman" w:hAnsi="Times New Roman"/>
          <w:sz w:val="28"/>
          <w:szCs w:val="28"/>
        </w:rPr>
        <w:t xml:space="preserve">онкурса должна соответствовать </w:t>
      </w:r>
      <w:r w:rsidRPr="002B7D0A">
        <w:rPr>
          <w:rFonts w:ascii="Times New Roman" w:hAnsi="Times New Roman"/>
          <w:sz w:val="28"/>
          <w:szCs w:val="28"/>
        </w:rPr>
        <w:t>следующим требованиям:</w:t>
      </w:r>
    </w:p>
    <w:p w14:paraId="6F45E18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>Видео файл должен содержать один конкурсный номер.</w:t>
      </w:r>
    </w:p>
    <w:p w14:paraId="66E8EC0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 xml:space="preserve">Видеозапись должна обязательно содержать представление Участника </w:t>
      </w:r>
      <w:r w:rsidRPr="00334AB4">
        <w:rPr>
          <w:sz w:val="28"/>
          <w:szCs w:val="28"/>
        </w:rPr>
        <w:br/>
        <w:t xml:space="preserve">(для индивидуального исполнителя – фамилия, имя; для коллектива – название коллектива). Представление может быть устным или оформлено текстовым титром в начале видео. </w:t>
      </w:r>
    </w:p>
    <w:p w14:paraId="10B2A9A0" w14:textId="48CC57C8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>Съемка должна производиться в горизонталь</w:t>
      </w:r>
      <w:r w:rsidR="007F0F04">
        <w:rPr>
          <w:sz w:val="28"/>
          <w:szCs w:val="28"/>
        </w:rPr>
        <w:t xml:space="preserve">ной ориентации, без выключения </w:t>
      </w:r>
      <w:r w:rsidRPr="00334AB4">
        <w:rPr>
          <w:sz w:val="28"/>
          <w:szCs w:val="28"/>
        </w:rPr>
        <w:t xml:space="preserve">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14:paraId="312208A3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>Видеозапись выступления загружается на ресурс со сроком хранения не менее года (</w:t>
      </w:r>
      <w:r w:rsidRPr="00334AB4">
        <w:rPr>
          <w:sz w:val="28"/>
          <w:szCs w:val="28"/>
          <w:lang w:val="en-US"/>
        </w:rPr>
        <w:t>mail</w:t>
      </w:r>
      <w:r w:rsidRPr="00334AB4">
        <w:rPr>
          <w:sz w:val="28"/>
          <w:szCs w:val="28"/>
        </w:rPr>
        <w:t xml:space="preserve">, </w:t>
      </w:r>
      <w:proofErr w:type="spellStart"/>
      <w:r w:rsidRPr="00334AB4">
        <w:rPr>
          <w:sz w:val="28"/>
          <w:szCs w:val="28"/>
        </w:rPr>
        <w:t>yandex</w:t>
      </w:r>
      <w:proofErr w:type="spellEnd"/>
      <w:r w:rsidRPr="00334AB4">
        <w:rPr>
          <w:sz w:val="28"/>
          <w:szCs w:val="28"/>
        </w:rPr>
        <w:t xml:space="preserve"> диск, </w:t>
      </w:r>
      <w:r w:rsidRPr="00334AB4">
        <w:rPr>
          <w:sz w:val="28"/>
          <w:szCs w:val="28"/>
          <w:lang w:val="en-US"/>
        </w:rPr>
        <w:t>google</w:t>
      </w:r>
      <w:r w:rsidRPr="00334AB4">
        <w:rPr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334AB4">
        <w:rPr>
          <w:sz w:val="28"/>
          <w:szCs w:val="28"/>
        </w:rPr>
        <w:t>avi</w:t>
      </w:r>
      <w:proofErr w:type="spellEnd"/>
      <w:r w:rsidRPr="00334AB4">
        <w:rPr>
          <w:sz w:val="28"/>
          <w:szCs w:val="28"/>
        </w:rPr>
        <w:t xml:space="preserve">, mpg4, </w:t>
      </w:r>
      <w:proofErr w:type="spellStart"/>
      <w:r w:rsidRPr="00334AB4">
        <w:rPr>
          <w:sz w:val="28"/>
          <w:szCs w:val="28"/>
        </w:rPr>
        <w:t>wmv</w:t>
      </w:r>
      <w:proofErr w:type="spellEnd"/>
      <w:r w:rsidRPr="00334AB4">
        <w:rPr>
          <w:sz w:val="28"/>
          <w:szCs w:val="28"/>
        </w:rPr>
        <w:t xml:space="preserve">. К заявке прикрепляется </w:t>
      </w:r>
      <w:r w:rsidRPr="00334AB4">
        <w:rPr>
          <w:sz w:val="28"/>
          <w:szCs w:val="28"/>
          <w:u w:val="single"/>
        </w:rPr>
        <w:t>активная ссылка</w:t>
      </w:r>
      <w:r w:rsidRPr="00334AB4">
        <w:rPr>
          <w:sz w:val="28"/>
          <w:szCs w:val="28"/>
        </w:rPr>
        <w:t xml:space="preserve"> на просмотр видеозаписи выступления. В случае несоответствия видеозаписи вышеуказанным требованиям, данное выступление оцениваться не будет.</w:t>
      </w:r>
    </w:p>
    <w:p w14:paraId="01B220D2" w14:textId="77777777" w:rsidR="00334AB4" w:rsidRPr="002B7D0A" w:rsidRDefault="00334AB4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29A1D655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40A83DA5" w14:textId="77777777" w:rsidR="00AC78A7" w:rsidRPr="002B7D0A" w:rsidRDefault="00AC78A7">
      <w:pPr>
        <w:pStyle w:val="a9"/>
        <w:rPr>
          <w:sz w:val="28"/>
          <w:szCs w:val="28"/>
        </w:rPr>
      </w:pPr>
    </w:p>
    <w:p w14:paraId="1151A75B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048DFB52" w14:textId="30077A72" w:rsidR="00AC78A7" w:rsidRPr="002B7D0A" w:rsidRDefault="00AC78A7">
      <w:pPr>
        <w:rPr>
          <w:sz w:val="28"/>
          <w:szCs w:val="28"/>
          <w:highlight w:val="green"/>
        </w:rPr>
      </w:pPr>
      <w:bookmarkStart w:id="0" w:name="_GoBack"/>
      <w:bookmarkEnd w:id="0"/>
    </w:p>
    <w:sectPr w:rsidR="00AC78A7" w:rsidRPr="002B7D0A" w:rsidSect="00E633B1">
      <w:pgSz w:w="11906" w:h="16838"/>
      <w:pgMar w:top="1134" w:right="62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C6E"/>
    <w:multiLevelType w:val="multilevel"/>
    <w:tmpl w:val="40A8FEE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EC1D32"/>
    <w:multiLevelType w:val="multilevel"/>
    <w:tmpl w:val="68FE4CF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9287E4A"/>
    <w:multiLevelType w:val="multilevel"/>
    <w:tmpl w:val="55AC241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0B876464"/>
    <w:multiLevelType w:val="multilevel"/>
    <w:tmpl w:val="3760E5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21" w:hanging="360"/>
      </w:pPr>
    </w:lvl>
    <w:lvl w:ilvl="2">
      <w:start w:val="1"/>
      <w:numFmt w:val="lowerRoman"/>
      <w:lvlText w:val="%3."/>
      <w:lvlJc w:val="right"/>
      <w:pPr>
        <w:ind w:left="2041" w:hanging="180"/>
      </w:pPr>
    </w:lvl>
    <w:lvl w:ilvl="3">
      <w:start w:val="1"/>
      <w:numFmt w:val="decimal"/>
      <w:lvlText w:val="%4."/>
      <w:lvlJc w:val="left"/>
      <w:pPr>
        <w:ind w:left="2761" w:hanging="360"/>
      </w:pPr>
    </w:lvl>
    <w:lvl w:ilvl="4">
      <w:start w:val="1"/>
      <w:numFmt w:val="lowerLetter"/>
      <w:lvlText w:val="%5."/>
      <w:lvlJc w:val="left"/>
      <w:pPr>
        <w:ind w:left="3481" w:hanging="360"/>
      </w:pPr>
    </w:lvl>
    <w:lvl w:ilvl="5">
      <w:start w:val="1"/>
      <w:numFmt w:val="lowerRoman"/>
      <w:lvlText w:val="%6."/>
      <w:lvlJc w:val="right"/>
      <w:pPr>
        <w:ind w:left="4201" w:hanging="180"/>
      </w:pPr>
    </w:lvl>
    <w:lvl w:ilvl="6">
      <w:start w:val="1"/>
      <w:numFmt w:val="decimal"/>
      <w:lvlText w:val="%7."/>
      <w:lvlJc w:val="left"/>
      <w:pPr>
        <w:ind w:left="4921" w:hanging="360"/>
      </w:pPr>
    </w:lvl>
    <w:lvl w:ilvl="7">
      <w:start w:val="1"/>
      <w:numFmt w:val="lowerLetter"/>
      <w:lvlText w:val="%8."/>
      <w:lvlJc w:val="left"/>
      <w:pPr>
        <w:ind w:left="5641" w:hanging="360"/>
      </w:pPr>
    </w:lvl>
    <w:lvl w:ilvl="8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0D191D8A"/>
    <w:multiLevelType w:val="multilevel"/>
    <w:tmpl w:val="ED88005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D6191F"/>
    <w:multiLevelType w:val="multilevel"/>
    <w:tmpl w:val="E112FD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0D59AA"/>
    <w:multiLevelType w:val="multilevel"/>
    <w:tmpl w:val="35BE2B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AF377CB"/>
    <w:multiLevelType w:val="multilevel"/>
    <w:tmpl w:val="D9B6A7A6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93A1E"/>
    <w:multiLevelType w:val="hybridMultilevel"/>
    <w:tmpl w:val="88441D9A"/>
    <w:lvl w:ilvl="0" w:tplc="0419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9" w15:restartNumberingAfterBreak="0">
    <w:nsid w:val="39D86400"/>
    <w:multiLevelType w:val="multilevel"/>
    <w:tmpl w:val="278A345C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96" w:hanging="281"/>
      </w:pPr>
    </w:lvl>
    <w:lvl w:ilvl="2">
      <w:numFmt w:val="bullet"/>
      <w:lvlText w:val="•"/>
      <w:lvlJc w:val="left"/>
      <w:pPr>
        <w:ind w:left="2973" w:hanging="281"/>
      </w:pPr>
    </w:lvl>
    <w:lvl w:ilvl="3">
      <w:numFmt w:val="bullet"/>
      <w:lvlText w:val="•"/>
      <w:lvlJc w:val="left"/>
      <w:pPr>
        <w:ind w:left="384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603" w:hanging="281"/>
      </w:pPr>
    </w:lvl>
    <w:lvl w:ilvl="6">
      <w:numFmt w:val="bullet"/>
      <w:lvlText w:val="•"/>
      <w:lvlJc w:val="left"/>
      <w:pPr>
        <w:ind w:left="6479" w:hanging="281"/>
      </w:pPr>
    </w:lvl>
    <w:lvl w:ilvl="7">
      <w:numFmt w:val="bullet"/>
      <w:lvlText w:val="•"/>
      <w:lvlJc w:val="left"/>
      <w:pPr>
        <w:ind w:left="7356" w:hanging="281"/>
      </w:pPr>
    </w:lvl>
    <w:lvl w:ilvl="8">
      <w:numFmt w:val="bullet"/>
      <w:lvlText w:val="•"/>
      <w:lvlJc w:val="left"/>
      <w:pPr>
        <w:ind w:left="8233" w:hanging="281"/>
      </w:pPr>
    </w:lvl>
  </w:abstractNum>
  <w:abstractNum w:abstractNumId="10" w15:restartNumberingAfterBreak="0">
    <w:nsid w:val="435670FB"/>
    <w:multiLevelType w:val="multilevel"/>
    <w:tmpl w:val="1690E9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4E9E42DA"/>
    <w:multiLevelType w:val="multilevel"/>
    <w:tmpl w:val="DCD432B4"/>
    <w:lvl w:ilvl="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0E19D9"/>
    <w:multiLevelType w:val="multilevel"/>
    <w:tmpl w:val="798440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/>
        <w:sz w:val="28"/>
      </w:rPr>
    </w:lvl>
  </w:abstractNum>
  <w:abstractNum w:abstractNumId="13" w15:restartNumberingAfterBreak="0">
    <w:nsid w:val="574E24A0"/>
    <w:multiLevelType w:val="multilevel"/>
    <w:tmpl w:val="AAE0E6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EFA7A83"/>
    <w:multiLevelType w:val="multilevel"/>
    <w:tmpl w:val="75E8BF96"/>
    <w:lvl w:ilvl="0">
      <w:start w:val="1"/>
      <w:numFmt w:val="decimal"/>
      <w:lvlText w:val="1.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E4B87"/>
    <w:multiLevelType w:val="multilevel"/>
    <w:tmpl w:val="714CFC0A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6" w15:restartNumberingAfterBreak="0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8F4F71"/>
    <w:multiLevelType w:val="multilevel"/>
    <w:tmpl w:val="C3623DFC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8" w15:restartNumberingAfterBreak="0">
    <w:nsid w:val="6B0B663A"/>
    <w:multiLevelType w:val="multilevel"/>
    <w:tmpl w:val="29AAA740"/>
    <w:lvl w:ilvl="0">
      <w:start w:val="1"/>
      <w:numFmt w:val="bullet"/>
      <w:lvlText w:val=""/>
      <w:lvlJc w:val="left"/>
      <w:pPr>
        <w:tabs>
          <w:tab w:val="left" w:pos="708"/>
        </w:tabs>
        <w:ind w:left="282" w:firstLine="144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left" w:pos="1146"/>
        </w:tabs>
        <w:ind w:left="720" w:firstLine="156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left" w:pos="1866"/>
        </w:tabs>
        <w:ind w:left="1440" w:firstLine="168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left" w:pos="2586"/>
        </w:tabs>
        <w:ind w:left="2160" w:firstLine="18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left" w:pos="3306"/>
        </w:tabs>
        <w:ind w:left="2880" w:firstLine="192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left" w:pos="4026"/>
        </w:tabs>
        <w:ind w:left="3600" w:firstLine="204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left" w:pos="4746"/>
        </w:tabs>
        <w:ind w:left="4320" w:firstLine="216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left" w:pos="5466"/>
        </w:tabs>
        <w:ind w:left="5040" w:firstLine="228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left" w:pos="6186"/>
        </w:tabs>
        <w:ind w:left="5760" w:firstLine="240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C4D1056"/>
    <w:multiLevelType w:val="multilevel"/>
    <w:tmpl w:val="A7247F6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31D6820"/>
    <w:multiLevelType w:val="multilevel"/>
    <w:tmpl w:val="AF66547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73FA0E56"/>
    <w:multiLevelType w:val="multilevel"/>
    <w:tmpl w:val="6C92AA4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754E0C9E"/>
    <w:multiLevelType w:val="multilevel"/>
    <w:tmpl w:val="859E87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19"/>
  </w:num>
  <w:num w:numId="5">
    <w:abstractNumId w:val="7"/>
  </w:num>
  <w:num w:numId="6">
    <w:abstractNumId w:val="1"/>
  </w:num>
  <w:num w:numId="7">
    <w:abstractNumId w:val="15"/>
  </w:num>
  <w:num w:numId="8">
    <w:abstractNumId w:val="18"/>
  </w:num>
  <w:num w:numId="9">
    <w:abstractNumId w:val="22"/>
  </w:num>
  <w:num w:numId="10">
    <w:abstractNumId w:val="13"/>
  </w:num>
  <w:num w:numId="11">
    <w:abstractNumId w:val="10"/>
  </w:num>
  <w:num w:numId="12">
    <w:abstractNumId w:val="2"/>
  </w:num>
  <w:num w:numId="13">
    <w:abstractNumId w:val="20"/>
  </w:num>
  <w:num w:numId="14">
    <w:abstractNumId w:val="17"/>
  </w:num>
  <w:num w:numId="15">
    <w:abstractNumId w:val="9"/>
  </w:num>
  <w:num w:numId="16">
    <w:abstractNumId w:val="3"/>
  </w:num>
  <w:num w:numId="17">
    <w:abstractNumId w:val="11"/>
  </w:num>
  <w:num w:numId="18">
    <w:abstractNumId w:val="12"/>
  </w:num>
  <w:num w:numId="19">
    <w:abstractNumId w:val="4"/>
  </w:num>
  <w:num w:numId="20">
    <w:abstractNumId w:val="5"/>
  </w:num>
  <w:num w:numId="21">
    <w:abstractNumId w:val="16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A7"/>
    <w:rsid w:val="000B5F53"/>
    <w:rsid w:val="001069AE"/>
    <w:rsid w:val="001633B3"/>
    <w:rsid w:val="00194D5D"/>
    <w:rsid w:val="001B0F8E"/>
    <w:rsid w:val="001F3018"/>
    <w:rsid w:val="002A006F"/>
    <w:rsid w:val="002B7D0A"/>
    <w:rsid w:val="002F0271"/>
    <w:rsid w:val="00334AB4"/>
    <w:rsid w:val="00384912"/>
    <w:rsid w:val="00386C07"/>
    <w:rsid w:val="003F196B"/>
    <w:rsid w:val="0044169A"/>
    <w:rsid w:val="004A7109"/>
    <w:rsid w:val="0055677F"/>
    <w:rsid w:val="00597DE6"/>
    <w:rsid w:val="007F0F04"/>
    <w:rsid w:val="00836A5D"/>
    <w:rsid w:val="00970C51"/>
    <w:rsid w:val="00A51122"/>
    <w:rsid w:val="00AC78A7"/>
    <w:rsid w:val="00B45C08"/>
    <w:rsid w:val="00BF6AF8"/>
    <w:rsid w:val="00C1463F"/>
    <w:rsid w:val="00E633B1"/>
    <w:rsid w:val="00F716FD"/>
    <w:rsid w:val="00FF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6543"/>
  <w15:docId w15:val="{1A74330B-86F4-436D-9BA4-15607C10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633B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E633B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633B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633B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633B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633B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33B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633B1"/>
    <w:pPr>
      <w:ind w:left="200"/>
    </w:pPr>
  </w:style>
  <w:style w:type="character" w:customStyle="1" w:styleId="22">
    <w:name w:val="Оглавление 2 Знак"/>
    <w:link w:val="21"/>
    <w:rsid w:val="00E633B1"/>
  </w:style>
  <w:style w:type="paragraph" w:customStyle="1" w:styleId="ListParagraph1">
    <w:name w:val="List Paragraph1"/>
    <w:basedOn w:val="a"/>
    <w:link w:val="ListParagraph10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E633B1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rsid w:val="00E633B1"/>
    <w:pPr>
      <w:ind w:left="600"/>
    </w:pPr>
  </w:style>
  <w:style w:type="character" w:customStyle="1" w:styleId="42">
    <w:name w:val="Оглавление 4 Знак"/>
    <w:link w:val="41"/>
    <w:rsid w:val="00E633B1"/>
  </w:style>
  <w:style w:type="paragraph" w:styleId="6">
    <w:name w:val="toc 6"/>
    <w:next w:val="a"/>
    <w:link w:val="60"/>
    <w:uiPriority w:val="39"/>
    <w:rsid w:val="00E633B1"/>
    <w:pPr>
      <w:ind w:left="1000"/>
    </w:pPr>
  </w:style>
  <w:style w:type="character" w:customStyle="1" w:styleId="60">
    <w:name w:val="Оглавление 6 Знак"/>
    <w:link w:val="6"/>
    <w:rsid w:val="00E633B1"/>
  </w:style>
  <w:style w:type="paragraph" w:customStyle="1" w:styleId="TableParagraph">
    <w:name w:val="Table Paragraph"/>
    <w:basedOn w:val="a"/>
    <w:link w:val="TableParagraph0"/>
    <w:rsid w:val="00E633B1"/>
    <w:pPr>
      <w:widowControl w:val="0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E633B1"/>
    <w:rPr>
      <w:rFonts w:ascii="Times New Roman" w:hAnsi="Times New Roman"/>
      <w:sz w:val="22"/>
    </w:rPr>
  </w:style>
  <w:style w:type="paragraph" w:styleId="7">
    <w:name w:val="toc 7"/>
    <w:next w:val="a"/>
    <w:link w:val="70"/>
    <w:uiPriority w:val="39"/>
    <w:rsid w:val="00E633B1"/>
    <w:pPr>
      <w:ind w:left="1200"/>
    </w:pPr>
  </w:style>
  <w:style w:type="character" w:customStyle="1" w:styleId="70">
    <w:name w:val="Оглавление 7 Знак"/>
    <w:link w:val="7"/>
    <w:rsid w:val="00E633B1"/>
  </w:style>
  <w:style w:type="paragraph" w:styleId="23">
    <w:name w:val="Body Text 2"/>
    <w:basedOn w:val="a"/>
    <w:link w:val="210"/>
    <w:rsid w:val="00E633B1"/>
    <w:rPr>
      <w:sz w:val="28"/>
    </w:rPr>
  </w:style>
  <w:style w:type="character" w:customStyle="1" w:styleId="210">
    <w:name w:val="Основной текст 2 Знак1"/>
    <w:basedOn w:val="1"/>
    <w:link w:val="23"/>
    <w:rsid w:val="00E633B1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E633B1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E633B1"/>
    <w:rPr>
      <w:rFonts w:ascii="Calibri" w:hAnsi="Calibri"/>
      <w:sz w:val="22"/>
    </w:rPr>
  </w:style>
  <w:style w:type="paragraph" w:customStyle="1" w:styleId="12">
    <w:name w:val="Основной шрифт абзаца1"/>
    <w:rsid w:val="00E633B1"/>
  </w:style>
  <w:style w:type="paragraph" w:customStyle="1" w:styleId="13">
    <w:name w:val="Выделение1"/>
    <w:link w:val="a5"/>
    <w:rsid w:val="00E633B1"/>
    <w:rPr>
      <w:rFonts w:ascii="Times New Roman" w:hAnsi="Times New Roman"/>
      <w:i/>
    </w:rPr>
  </w:style>
  <w:style w:type="character" w:styleId="a5">
    <w:name w:val="Emphasis"/>
    <w:link w:val="13"/>
    <w:rsid w:val="00E633B1"/>
    <w:rPr>
      <w:rFonts w:ascii="Times New Roman" w:hAnsi="Times New Roman"/>
      <w:i/>
    </w:rPr>
  </w:style>
  <w:style w:type="paragraph" w:styleId="a6">
    <w:name w:val="Normal (Web)"/>
    <w:basedOn w:val="a"/>
    <w:link w:val="a7"/>
    <w:uiPriority w:val="99"/>
    <w:rsid w:val="00E633B1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sid w:val="00E633B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E633B1"/>
    <w:pPr>
      <w:ind w:left="400"/>
    </w:pPr>
  </w:style>
  <w:style w:type="character" w:customStyle="1" w:styleId="32">
    <w:name w:val="Оглавление 3 Знак"/>
    <w:link w:val="31"/>
    <w:rsid w:val="00E633B1"/>
  </w:style>
  <w:style w:type="paragraph" w:customStyle="1" w:styleId="Standard">
    <w:name w:val="Standard"/>
    <w:link w:val="Standard0"/>
    <w:rsid w:val="00E633B1"/>
    <w:pPr>
      <w:widowControl w:val="0"/>
      <w:spacing w:after="0" w:line="240" w:lineRule="auto"/>
    </w:pPr>
    <w:rPr>
      <w:rFonts w:ascii="Arial" w:hAnsi="Arial"/>
      <w:sz w:val="21"/>
    </w:rPr>
  </w:style>
  <w:style w:type="character" w:customStyle="1" w:styleId="Standard0">
    <w:name w:val="Standard"/>
    <w:link w:val="Standard"/>
    <w:rsid w:val="00E633B1"/>
    <w:rPr>
      <w:rFonts w:ascii="Arial" w:hAnsi="Arial"/>
      <w:sz w:val="21"/>
    </w:rPr>
  </w:style>
  <w:style w:type="character" w:customStyle="1" w:styleId="50">
    <w:name w:val="Заголовок 5 Знак"/>
    <w:link w:val="5"/>
    <w:rsid w:val="00E633B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633B1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E633B1"/>
    <w:rPr>
      <w:color w:val="0000FF"/>
      <w:u w:val="single"/>
    </w:rPr>
  </w:style>
  <w:style w:type="character" w:styleId="a8">
    <w:name w:val="Hyperlink"/>
    <w:link w:val="14"/>
    <w:uiPriority w:val="99"/>
    <w:rsid w:val="00E633B1"/>
    <w:rPr>
      <w:color w:val="0000FF"/>
      <w:u w:val="single"/>
    </w:rPr>
  </w:style>
  <w:style w:type="paragraph" w:customStyle="1" w:styleId="Footnote">
    <w:name w:val="Footnote"/>
    <w:link w:val="Footnote0"/>
    <w:rsid w:val="00E633B1"/>
    <w:rPr>
      <w:rFonts w:ascii="XO Thames" w:hAnsi="XO Thames"/>
    </w:rPr>
  </w:style>
  <w:style w:type="character" w:customStyle="1" w:styleId="Footnote0">
    <w:name w:val="Footnote"/>
    <w:link w:val="Footnote"/>
    <w:rsid w:val="00E633B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633B1"/>
    <w:rPr>
      <w:rFonts w:ascii="XO Thames" w:hAnsi="XO Thames"/>
      <w:b/>
    </w:rPr>
  </w:style>
  <w:style w:type="character" w:customStyle="1" w:styleId="16">
    <w:name w:val="Оглавление 1 Знак"/>
    <w:link w:val="15"/>
    <w:rsid w:val="00E633B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633B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633B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633B1"/>
    <w:pPr>
      <w:ind w:left="1600"/>
    </w:pPr>
  </w:style>
  <w:style w:type="character" w:customStyle="1" w:styleId="90">
    <w:name w:val="Оглавление 9 Знак"/>
    <w:link w:val="9"/>
    <w:rsid w:val="00E633B1"/>
  </w:style>
  <w:style w:type="paragraph" w:styleId="8">
    <w:name w:val="toc 8"/>
    <w:next w:val="a"/>
    <w:link w:val="80"/>
    <w:uiPriority w:val="39"/>
    <w:rsid w:val="00E633B1"/>
    <w:pPr>
      <w:ind w:left="1400"/>
    </w:pPr>
  </w:style>
  <w:style w:type="character" w:customStyle="1" w:styleId="80">
    <w:name w:val="Оглавление 8 Знак"/>
    <w:link w:val="8"/>
    <w:rsid w:val="00E633B1"/>
  </w:style>
  <w:style w:type="paragraph" w:styleId="51">
    <w:name w:val="toc 5"/>
    <w:next w:val="a"/>
    <w:link w:val="52"/>
    <w:uiPriority w:val="39"/>
    <w:rsid w:val="00E633B1"/>
    <w:pPr>
      <w:ind w:left="800"/>
    </w:pPr>
  </w:style>
  <w:style w:type="character" w:customStyle="1" w:styleId="52">
    <w:name w:val="Оглавление 5 Знак"/>
    <w:link w:val="51"/>
    <w:rsid w:val="00E633B1"/>
  </w:style>
  <w:style w:type="paragraph" w:styleId="a9">
    <w:name w:val="Body Text"/>
    <w:basedOn w:val="a"/>
    <w:link w:val="aa"/>
    <w:rsid w:val="00E633B1"/>
    <w:pPr>
      <w:spacing w:after="120"/>
    </w:pPr>
  </w:style>
  <w:style w:type="character" w:customStyle="1" w:styleId="aa">
    <w:name w:val="Основной текст Знак"/>
    <w:basedOn w:val="1"/>
    <w:link w:val="a9"/>
    <w:rsid w:val="00E633B1"/>
    <w:rPr>
      <w:rFonts w:ascii="Times New Roman" w:hAnsi="Times New Roman"/>
      <w:sz w:val="24"/>
    </w:rPr>
  </w:style>
  <w:style w:type="paragraph" w:customStyle="1" w:styleId="24">
    <w:name w:val="Основной текст 2 Знак"/>
    <w:basedOn w:val="12"/>
    <w:link w:val="25"/>
    <w:rsid w:val="00E633B1"/>
    <w:rPr>
      <w:rFonts w:ascii="Times New Roman" w:hAnsi="Times New Roman"/>
      <w:sz w:val="24"/>
    </w:rPr>
  </w:style>
  <w:style w:type="character" w:customStyle="1" w:styleId="25">
    <w:name w:val="Основной текст 2 Знак"/>
    <w:basedOn w:val="a0"/>
    <w:link w:val="24"/>
    <w:rsid w:val="00E633B1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8">
    <w:name w:val="Абзац списка1"/>
    <w:basedOn w:val="1"/>
    <w:link w:val="17"/>
    <w:rsid w:val="00E633B1"/>
    <w:rPr>
      <w:rFonts w:ascii="Calibri" w:hAnsi="Calibri"/>
      <w:sz w:val="22"/>
    </w:rPr>
  </w:style>
  <w:style w:type="paragraph" w:styleId="ab">
    <w:name w:val="Subtitle"/>
    <w:basedOn w:val="a"/>
    <w:link w:val="ac"/>
    <w:uiPriority w:val="11"/>
    <w:qFormat/>
    <w:rsid w:val="00E633B1"/>
    <w:rPr>
      <w:b/>
    </w:rPr>
  </w:style>
  <w:style w:type="character" w:customStyle="1" w:styleId="ac">
    <w:name w:val="Подзаголовок Знак"/>
    <w:basedOn w:val="1"/>
    <w:link w:val="ab"/>
    <w:rsid w:val="00E633B1"/>
    <w:rPr>
      <w:rFonts w:ascii="Times New Roman" w:hAnsi="Times New Roman"/>
      <w:b/>
      <w:sz w:val="24"/>
    </w:rPr>
  </w:style>
  <w:style w:type="paragraph" w:customStyle="1" w:styleId="toc10">
    <w:name w:val="toc 10"/>
    <w:next w:val="a"/>
    <w:link w:val="toc100"/>
    <w:uiPriority w:val="39"/>
    <w:rsid w:val="00E633B1"/>
    <w:pPr>
      <w:ind w:left="1800"/>
    </w:pPr>
  </w:style>
  <w:style w:type="character" w:customStyle="1" w:styleId="toc100">
    <w:name w:val="toc 10"/>
    <w:link w:val="toc10"/>
    <w:rsid w:val="00E633B1"/>
  </w:style>
  <w:style w:type="paragraph" w:styleId="ad">
    <w:name w:val="Title"/>
    <w:next w:val="a"/>
    <w:link w:val="ae"/>
    <w:uiPriority w:val="10"/>
    <w:qFormat/>
    <w:rsid w:val="00E633B1"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sid w:val="00E633B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633B1"/>
    <w:rPr>
      <w:rFonts w:ascii="XO Thames" w:hAnsi="XO Thames"/>
      <w:b/>
      <w:color w:val="595959"/>
      <w:sz w:val="26"/>
    </w:rPr>
  </w:style>
  <w:style w:type="paragraph" w:customStyle="1" w:styleId="19">
    <w:name w:val="Строгий1"/>
    <w:link w:val="af"/>
    <w:rsid w:val="00E633B1"/>
    <w:rPr>
      <w:rFonts w:ascii="Times New Roman" w:hAnsi="Times New Roman"/>
      <w:b/>
    </w:rPr>
  </w:style>
  <w:style w:type="character" w:styleId="af">
    <w:name w:val="Strong"/>
    <w:link w:val="19"/>
    <w:rsid w:val="00E633B1"/>
    <w:rPr>
      <w:rFonts w:ascii="Times New Roman" w:hAnsi="Times New Roman"/>
      <w:b/>
    </w:rPr>
  </w:style>
  <w:style w:type="character" w:customStyle="1" w:styleId="20">
    <w:name w:val="Заголовок 2 Знак"/>
    <w:link w:val="2"/>
    <w:rsid w:val="00E633B1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rsid w:val="00E633B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BF6AF8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51122"/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1122"/>
    <w:rPr>
      <w:rFonts w:ascii="Arial" w:hAnsi="Arial" w:cs="Arial"/>
      <w:sz w:val="18"/>
      <w:szCs w:val="18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B45C0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716F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71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326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LimZGeWpPFH7iHX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286A-254F-4F6F-B738-04F8CFC2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Гаязова Ольга</cp:lastModifiedBy>
  <cp:revision>8</cp:revision>
  <cp:lastPrinted>2022-10-12T09:57:00Z</cp:lastPrinted>
  <dcterms:created xsi:type="dcterms:W3CDTF">2023-10-30T09:30:00Z</dcterms:created>
  <dcterms:modified xsi:type="dcterms:W3CDTF">2025-10-29T16:13:00Z</dcterms:modified>
</cp:coreProperties>
</file>